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05" w:rsidRDefault="001E2B05" w:rsidP="0094489A">
      <w:pPr>
        <w:spacing w:line="240" w:lineRule="exact"/>
        <w:jc w:val="center"/>
        <w:rPr>
          <w:rFonts w:cs="Arial"/>
          <w:b/>
          <w:sz w:val="24"/>
        </w:rPr>
      </w:pPr>
    </w:p>
    <w:p w:rsidR="00867A47" w:rsidRPr="00F63AA1" w:rsidRDefault="00867A47" w:rsidP="00867A47">
      <w:pPr>
        <w:jc w:val="left"/>
        <w:rPr>
          <w:rFonts w:ascii="Tahoma" w:hAnsi="Tahoma" w:cs="Tahoma"/>
          <w:b/>
          <w:sz w:val="28"/>
          <w:szCs w:val="28"/>
        </w:rPr>
      </w:pPr>
      <w:r w:rsidRPr="000C221A">
        <w:rPr>
          <w:rFonts w:ascii="Tahoma" w:hAnsi="Tahoma" w:cs="Tahoma"/>
          <w:sz w:val="24"/>
        </w:rPr>
        <w:t xml:space="preserve">Priloga </w:t>
      </w:r>
      <w:r w:rsidR="00D60D0C">
        <w:rPr>
          <w:rFonts w:ascii="Tahoma" w:hAnsi="Tahoma" w:cs="Tahoma"/>
          <w:sz w:val="24"/>
        </w:rPr>
        <w:t>4</w:t>
      </w:r>
      <w:r w:rsidRPr="000C221A">
        <w:rPr>
          <w:rFonts w:ascii="Tahoma" w:hAnsi="Tahoma" w:cs="Tahoma"/>
          <w:sz w:val="24"/>
        </w:rPr>
        <w:t>:</w:t>
      </w:r>
      <w:r>
        <w:rPr>
          <w:rFonts w:ascii="Tahoma" w:hAnsi="Tahoma" w:cs="Tahoma"/>
          <w:b/>
          <w:sz w:val="28"/>
          <w:szCs w:val="28"/>
        </w:rPr>
        <w:t xml:space="preserve"> POROČILO OB ZAKLJUČKU SPREMLJANJA OPERACIJE</w:t>
      </w:r>
    </w:p>
    <w:p w:rsidR="00867A47" w:rsidRDefault="00867A47" w:rsidP="00DB60AB">
      <w:pPr>
        <w:spacing w:line="240" w:lineRule="exact"/>
        <w:rPr>
          <w:rFonts w:cs="Arial"/>
          <w:b/>
          <w:sz w:val="28"/>
          <w:szCs w:val="28"/>
        </w:rPr>
      </w:pPr>
    </w:p>
    <w:p w:rsidR="00867A47" w:rsidRPr="00867A47" w:rsidRDefault="00867A47" w:rsidP="00DB60AB">
      <w:pPr>
        <w:spacing w:line="240" w:lineRule="exact"/>
        <w:rPr>
          <w:rFonts w:cs="Arial"/>
          <w:b/>
          <w:sz w:val="28"/>
          <w:szCs w:val="28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3828"/>
        <w:gridCol w:w="5670"/>
      </w:tblGrid>
      <w:tr w:rsidR="00867A47" w:rsidRPr="00460D80" w:rsidTr="007F7016">
        <w:trPr>
          <w:trHeight w:val="3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A47" w:rsidRPr="00460D80" w:rsidRDefault="00867A47" w:rsidP="007F7016">
            <w:pPr>
              <w:rPr>
                <w:rFonts w:cs="Arial"/>
                <w:b/>
              </w:rPr>
            </w:pPr>
            <w:r w:rsidRPr="00460D80">
              <w:rPr>
                <w:rFonts w:cs="Arial"/>
                <w:b/>
              </w:rPr>
              <w:t>Upravičenec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A47" w:rsidRPr="00460D80" w:rsidRDefault="002F3047" w:rsidP="007F7016">
            <w:pPr>
              <w:rPr>
                <w:rFonts w:cs="Arial"/>
              </w:rPr>
            </w:pPr>
            <w:r w:rsidRPr="0050601E">
              <w:rPr>
                <w:rFonts w:cs="Arial"/>
                <w:color w:val="808080" w:themeColor="background1" w:themeShade="8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867A47" w:rsidRPr="0050601E">
              <w:rPr>
                <w:rFonts w:cs="Arial"/>
                <w:color w:val="808080" w:themeColor="background1" w:themeShade="80"/>
              </w:rPr>
              <w:instrText xml:space="preserve"> FORMTEXT </w:instrText>
            </w:r>
            <w:r w:rsidRPr="0050601E">
              <w:rPr>
                <w:rFonts w:cs="Arial"/>
                <w:color w:val="808080" w:themeColor="background1" w:themeShade="80"/>
              </w:rPr>
            </w:r>
            <w:r w:rsidRPr="0050601E">
              <w:rPr>
                <w:rFonts w:cs="Arial"/>
                <w:color w:val="808080" w:themeColor="background1" w:themeShade="80"/>
              </w:rPr>
              <w:fldChar w:fldCharType="separate"/>
            </w:r>
            <w:bookmarkStart w:id="0" w:name="_GoBack"/>
            <w:r w:rsidR="00867A47"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="00867A47"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="00867A47"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="00867A47"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="00867A47"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bookmarkEnd w:id="0"/>
            <w:r w:rsidRPr="0050601E">
              <w:rPr>
                <w:rFonts w:cs="Arial"/>
                <w:color w:val="808080" w:themeColor="background1" w:themeShade="80"/>
              </w:rPr>
              <w:fldChar w:fldCharType="end"/>
            </w:r>
          </w:p>
        </w:tc>
      </w:tr>
      <w:tr w:rsidR="00867A47" w:rsidRPr="00460D80" w:rsidTr="007F7016">
        <w:trPr>
          <w:trHeight w:val="3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A47" w:rsidRPr="00460D80" w:rsidRDefault="00867A47" w:rsidP="007F7016">
            <w:pPr>
              <w:rPr>
                <w:rFonts w:cs="Arial"/>
                <w:b/>
              </w:rPr>
            </w:pPr>
            <w:r w:rsidRPr="00460D80">
              <w:rPr>
                <w:rFonts w:cs="Arial"/>
                <w:b/>
              </w:rPr>
              <w:t>Naziv operacije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A47" w:rsidRPr="00460D80" w:rsidRDefault="002F3047" w:rsidP="007F7016">
            <w:pPr>
              <w:rPr>
                <w:rFonts w:cs="Arial"/>
                <w:b/>
              </w:rPr>
            </w:pPr>
            <w:r w:rsidRPr="0050601E">
              <w:rPr>
                <w:rFonts w:cs="Arial"/>
                <w:b/>
                <w:color w:val="808080" w:themeColor="background1" w:themeShade="8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867A47" w:rsidRPr="0050601E">
              <w:rPr>
                <w:rFonts w:cs="Arial"/>
                <w:b/>
                <w:color w:val="808080" w:themeColor="background1" w:themeShade="80"/>
              </w:rPr>
              <w:instrText xml:space="preserve"> FORMTEXT </w:instrText>
            </w:r>
            <w:r w:rsidRPr="0050601E">
              <w:rPr>
                <w:rFonts w:cs="Arial"/>
                <w:b/>
                <w:color w:val="808080" w:themeColor="background1" w:themeShade="80"/>
              </w:rPr>
            </w:r>
            <w:r w:rsidRPr="0050601E">
              <w:rPr>
                <w:rFonts w:cs="Arial"/>
                <w:b/>
                <w:color w:val="808080" w:themeColor="background1" w:themeShade="80"/>
              </w:rPr>
              <w:fldChar w:fldCharType="separate"/>
            </w:r>
            <w:r w:rsidR="00867A47" w:rsidRPr="0050601E">
              <w:rPr>
                <w:rFonts w:cs="Arial"/>
                <w:b/>
                <w:noProof/>
                <w:color w:val="808080" w:themeColor="background1" w:themeShade="80"/>
              </w:rPr>
              <w:t> </w:t>
            </w:r>
            <w:r w:rsidR="00867A47" w:rsidRPr="0050601E">
              <w:rPr>
                <w:rFonts w:cs="Arial"/>
                <w:b/>
                <w:noProof/>
                <w:color w:val="808080" w:themeColor="background1" w:themeShade="80"/>
              </w:rPr>
              <w:t> </w:t>
            </w:r>
            <w:r w:rsidR="00867A47" w:rsidRPr="0050601E">
              <w:rPr>
                <w:rFonts w:cs="Arial"/>
                <w:b/>
                <w:noProof/>
                <w:color w:val="808080" w:themeColor="background1" w:themeShade="80"/>
              </w:rPr>
              <w:t> </w:t>
            </w:r>
            <w:r w:rsidR="00867A47" w:rsidRPr="0050601E">
              <w:rPr>
                <w:rFonts w:cs="Arial"/>
                <w:b/>
                <w:noProof/>
                <w:color w:val="808080" w:themeColor="background1" w:themeShade="80"/>
              </w:rPr>
              <w:t> </w:t>
            </w:r>
            <w:r w:rsidR="00867A47" w:rsidRPr="0050601E">
              <w:rPr>
                <w:rFonts w:cs="Arial"/>
                <w:b/>
                <w:noProof/>
                <w:color w:val="808080" w:themeColor="background1" w:themeShade="80"/>
              </w:rPr>
              <w:t> </w:t>
            </w:r>
            <w:r w:rsidRPr="0050601E">
              <w:rPr>
                <w:rFonts w:cs="Arial"/>
                <w:b/>
                <w:color w:val="808080" w:themeColor="background1" w:themeShade="80"/>
              </w:rPr>
              <w:fldChar w:fldCharType="end"/>
            </w:r>
          </w:p>
        </w:tc>
      </w:tr>
      <w:tr w:rsidR="00867A47" w:rsidRPr="00460D80" w:rsidTr="007F7016">
        <w:trPr>
          <w:trHeight w:val="3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A47" w:rsidRPr="00460D80" w:rsidRDefault="00867A47" w:rsidP="007F7016">
            <w:pPr>
              <w:rPr>
                <w:rFonts w:cs="Arial"/>
                <w:b/>
              </w:rPr>
            </w:pPr>
            <w:r w:rsidRPr="00460D80">
              <w:rPr>
                <w:rFonts w:cs="Arial"/>
                <w:b/>
              </w:rPr>
              <w:t>Št. pogodbe o sofinanciranju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A47" w:rsidRPr="00460D80" w:rsidRDefault="002F3047" w:rsidP="007F7016">
            <w:pPr>
              <w:rPr>
                <w:rFonts w:cs="Arial"/>
              </w:rPr>
            </w:pPr>
            <w:r w:rsidRPr="0050601E">
              <w:rPr>
                <w:rFonts w:cs="Arial"/>
                <w:color w:val="808080" w:themeColor="background1" w:themeShade="8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867A47" w:rsidRPr="0050601E">
              <w:rPr>
                <w:rFonts w:cs="Arial"/>
                <w:color w:val="808080" w:themeColor="background1" w:themeShade="80"/>
              </w:rPr>
              <w:instrText xml:space="preserve"> FORMTEXT </w:instrText>
            </w:r>
            <w:r w:rsidRPr="0050601E">
              <w:rPr>
                <w:rFonts w:cs="Arial"/>
                <w:color w:val="808080" w:themeColor="background1" w:themeShade="80"/>
              </w:rPr>
            </w:r>
            <w:r w:rsidRPr="0050601E">
              <w:rPr>
                <w:rFonts w:cs="Arial"/>
                <w:color w:val="808080" w:themeColor="background1" w:themeShade="80"/>
              </w:rPr>
              <w:fldChar w:fldCharType="separate"/>
            </w:r>
            <w:r w:rsidR="00867A47"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="00867A47"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="00867A47"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="00867A47"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="00867A47" w:rsidRPr="0050601E">
              <w:rPr>
                <w:rFonts w:cs="Arial"/>
                <w:noProof/>
                <w:color w:val="808080" w:themeColor="background1" w:themeShade="80"/>
              </w:rPr>
              <w:t> </w:t>
            </w:r>
            <w:r w:rsidRPr="0050601E">
              <w:rPr>
                <w:rFonts w:cs="Arial"/>
                <w:color w:val="808080" w:themeColor="background1" w:themeShade="80"/>
              </w:rPr>
              <w:fldChar w:fldCharType="end"/>
            </w:r>
          </w:p>
        </w:tc>
      </w:tr>
    </w:tbl>
    <w:p w:rsidR="00867A47" w:rsidRDefault="00867A47" w:rsidP="00DB60AB">
      <w:pPr>
        <w:spacing w:line="240" w:lineRule="exact"/>
        <w:rPr>
          <w:rFonts w:cs="Arial"/>
          <w:b/>
        </w:rPr>
      </w:pPr>
    </w:p>
    <w:p w:rsidR="00626F80" w:rsidRPr="005B7097" w:rsidRDefault="00626F80" w:rsidP="00626F80">
      <w:pPr>
        <w:rPr>
          <w:rFonts w:cs="Arial"/>
          <w:i/>
          <w:sz w:val="20"/>
          <w:szCs w:val="20"/>
        </w:rPr>
      </w:pPr>
      <w:r w:rsidRPr="005B7097">
        <w:rPr>
          <w:rFonts w:cs="Arial"/>
          <w:i/>
          <w:sz w:val="20"/>
          <w:szCs w:val="20"/>
        </w:rPr>
        <w:t>Operacijo delno financira Evropska unija, in sicer iz Evropskega sklada za regionalni razvoj. Operacija se izvaja v okviru »Operativnega programa za izvajanje Evropske kohezijske politike v obdobju 2014-2020«, prednostne osi »Socialna vključenost in zmanjšanje tveganja revščine«, v okviru izvajanja prednostne naložbe »Vlaganja v okviru strategij lokalnega razvoja, ki ga vodi skupnost«.</w:t>
      </w:r>
    </w:p>
    <w:p w:rsidR="00DB60AB" w:rsidRDefault="00DB60AB" w:rsidP="00DB60AB">
      <w:pPr>
        <w:spacing w:line="240" w:lineRule="exact"/>
        <w:rPr>
          <w:rFonts w:cs="Arial"/>
          <w:b/>
        </w:rPr>
      </w:pPr>
    </w:p>
    <w:p w:rsidR="000C221A" w:rsidRPr="008E1AAA" w:rsidRDefault="000C221A" w:rsidP="008E1AAA">
      <w:pPr>
        <w:rPr>
          <w:rFonts w:ascii="Tahoma" w:hAnsi="Tahoma" w:cs="Tahoma"/>
          <w:sz w:val="20"/>
          <w:szCs w:val="20"/>
        </w:rPr>
      </w:pPr>
      <w:r w:rsidRPr="008E1AAA">
        <w:rPr>
          <w:rFonts w:ascii="Tahoma" w:hAnsi="Tahoma" w:cs="Tahoma"/>
          <w:sz w:val="20"/>
          <w:szCs w:val="20"/>
        </w:rPr>
        <w:t xml:space="preserve">Upravičenec po preteku </w:t>
      </w:r>
      <w:r w:rsidR="0011049D">
        <w:rPr>
          <w:rFonts w:ascii="Tahoma" w:hAnsi="Tahoma" w:cs="Tahoma"/>
          <w:sz w:val="20"/>
          <w:szCs w:val="20"/>
        </w:rPr>
        <w:t>petih (</w:t>
      </w:r>
      <w:r w:rsidRPr="008E1AAA">
        <w:rPr>
          <w:rFonts w:ascii="Tahoma" w:hAnsi="Tahoma" w:cs="Tahoma"/>
          <w:sz w:val="20"/>
          <w:szCs w:val="20"/>
        </w:rPr>
        <w:t>5</w:t>
      </w:r>
      <w:r w:rsidR="0011049D">
        <w:rPr>
          <w:rFonts w:ascii="Tahoma" w:hAnsi="Tahoma" w:cs="Tahoma"/>
          <w:sz w:val="20"/>
          <w:szCs w:val="20"/>
        </w:rPr>
        <w:t>)</w:t>
      </w:r>
      <w:r w:rsidRPr="008E1AAA">
        <w:rPr>
          <w:rFonts w:ascii="Tahoma" w:hAnsi="Tahoma" w:cs="Tahoma"/>
          <w:sz w:val="20"/>
          <w:szCs w:val="20"/>
        </w:rPr>
        <w:t xml:space="preserve"> let </w:t>
      </w:r>
      <w:r w:rsidR="0011049D" w:rsidRPr="006D6BE2">
        <w:rPr>
          <w:sz w:val="20"/>
          <w:szCs w:val="20"/>
        </w:rPr>
        <w:t xml:space="preserve">oz. </w:t>
      </w:r>
      <w:r w:rsidR="0011049D" w:rsidRPr="00072208">
        <w:rPr>
          <w:sz w:val="20"/>
          <w:szCs w:val="20"/>
          <w:highlight w:val="lightGray"/>
        </w:rPr>
        <w:t xml:space="preserve">v primeru ko gre za vzdrževanje naložb ali delovnih mest, ki so jih ustvarila MSP </w:t>
      </w:r>
      <w:r w:rsidR="0011049D">
        <w:rPr>
          <w:sz w:val="20"/>
          <w:szCs w:val="20"/>
          <w:highlight w:val="lightGray"/>
        </w:rPr>
        <w:t xml:space="preserve">po preteku treh </w:t>
      </w:r>
      <w:r w:rsidR="0011049D" w:rsidRPr="00072208">
        <w:rPr>
          <w:sz w:val="20"/>
          <w:szCs w:val="20"/>
          <w:highlight w:val="lightGray"/>
        </w:rPr>
        <w:t>(</w:t>
      </w:r>
      <w:r w:rsidR="0011049D">
        <w:rPr>
          <w:sz w:val="20"/>
          <w:szCs w:val="20"/>
          <w:highlight w:val="lightGray"/>
        </w:rPr>
        <w:t>3</w:t>
      </w:r>
      <w:r w:rsidR="0011049D" w:rsidRPr="00072208">
        <w:rPr>
          <w:sz w:val="20"/>
          <w:szCs w:val="20"/>
          <w:highlight w:val="lightGray"/>
        </w:rPr>
        <w:t>) leta</w:t>
      </w:r>
      <w:r w:rsidR="0011049D" w:rsidRPr="008E1AAA">
        <w:rPr>
          <w:rFonts w:ascii="Tahoma" w:hAnsi="Tahoma" w:cs="Tahoma"/>
          <w:sz w:val="20"/>
          <w:szCs w:val="20"/>
        </w:rPr>
        <w:t xml:space="preserve"> </w:t>
      </w:r>
      <w:r w:rsidRPr="008E1AAA">
        <w:rPr>
          <w:rFonts w:ascii="Tahoma" w:hAnsi="Tahoma" w:cs="Tahoma"/>
          <w:sz w:val="20"/>
          <w:szCs w:val="20"/>
        </w:rPr>
        <w:t>po za</w:t>
      </w:r>
      <w:r w:rsidR="00527266" w:rsidRPr="008E1AAA">
        <w:rPr>
          <w:rFonts w:ascii="Tahoma" w:hAnsi="Tahoma" w:cs="Tahoma"/>
          <w:sz w:val="20"/>
          <w:szCs w:val="20"/>
        </w:rPr>
        <w:t>ključku operacije</w:t>
      </w:r>
      <w:r w:rsidR="00C54E2E">
        <w:rPr>
          <w:rFonts w:ascii="Tahoma" w:hAnsi="Tahoma" w:cs="Tahoma"/>
          <w:sz w:val="20"/>
          <w:szCs w:val="20"/>
        </w:rPr>
        <w:t>, ko se zaključi spremljanje operacije,</w:t>
      </w:r>
      <w:r w:rsidR="00626F80">
        <w:rPr>
          <w:rFonts w:ascii="Tahoma" w:hAnsi="Tahoma" w:cs="Tahoma"/>
          <w:sz w:val="20"/>
          <w:szCs w:val="20"/>
        </w:rPr>
        <w:t xml:space="preserve"> ministrstvu</w:t>
      </w:r>
      <w:r w:rsidR="00527266" w:rsidRPr="008E1AAA">
        <w:rPr>
          <w:rFonts w:ascii="Tahoma" w:hAnsi="Tahoma" w:cs="Tahoma"/>
          <w:sz w:val="20"/>
          <w:szCs w:val="20"/>
        </w:rPr>
        <w:t xml:space="preserve"> poroča o </w:t>
      </w:r>
      <w:r w:rsidRPr="008E1AAA">
        <w:rPr>
          <w:rFonts w:ascii="Tahoma" w:hAnsi="Tahoma" w:cs="Tahoma"/>
          <w:sz w:val="20"/>
          <w:szCs w:val="20"/>
        </w:rPr>
        <w:t>kazalnikih</w:t>
      </w:r>
      <w:r w:rsidR="00527266" w:rsidRPr="008E1AAA">
        <w:rPr>
          <w:rFonts w:ascii="Tahoma" w:hAnsi="Tahoma" w:cs="Tahoma"/>
          <w:sz w:val="20"/>
          <w:szCs w:val="20"/>
        </w:rPr>
        <w:t xml:space="preserve"> učinka in rezultata</w:t>
      </w:r>
      <w:r w:rsidRPr="008E1AAA">
        <w:rPr>
          <w:rFonts w:ascii="Tahoma" w:hAnsi="Tahoma" w:cs="Tahoma"/>
          <w:sz w:val="20"/>
          <w:szCs w:val="20"/>
        </w:rPr>
        <w:t>,</w:t>
      </w:r>
      <w:r w:rsidR="00527266" w:rsidRPr="008E1AAA">
        <w:rPr>
          <w:rFonts w:ascii="Tahoma" w:hAnsi="Tahoma" w:cs="Tahoma"/>
          <w:sz w:val="20"/>
          <w:szCs w:val="20"/>
        </w:rPr>
        <w:t xml:space="preserve"> o</w:t>
      </w:r>
      <w:r w:rsidRPr="008E1AAA">
        <w:rPr>
          <w:rFonts w:ascii="Tahoma" w:hAnsi="Tahoma" w:cs="Tahoma"/>
          <w:sz w:val="20"/>
          <w:szCs w:val="20"/>
        </w:rPr>
        <w:t xml:space="preserve"> lastništvu operacije</w:t>
      </w:r>
      <w:r w:rsidR="008E1AAA" w:rsidRPr="008E1AAA">
        <w:rPr>
          <w:rFonts w:ascii="Tahoma" w:hAnsi="Tahoma" w:cs="Tahoma"/>
          <w:sz w:val="20"/>
          <w:szCs w:val="20"/>
        </w:rPr>
        <w:t xml:space="preserve"> ter o</w:t>
      </w:r>
      <w:r w:rsidRPr="008E1AAA">
        <w:rPr>
          <w:rFonts w:ascii="Tahoma" w:hAnsi="Tahoma" w:cs="Tahoma"/>
          <w:sz w:val="20"/>
          <w:szCs w:val="20"/>
        </w:rPr>
        <w:t xml:space="preserve"> prihodkih </w:t>
      </w:r>
      <w:r w:rsidR="00C54E2E">
        <w:rPr>
          <w:rFonts w:ascii="Tahoma" w:hAnsi="Tahoma" w:cs="Tahoma"/>
          <w:sz w:val="20"/>
          <w:szCs w:val="20"/>
        </w:rPr>
        <w:t xml:space="preserve">nastalih </w:t>
      </w:r>
      <w:r w:rsidRPr="008E1AAA">
        <w:rPr>
          <w:rFonts w:ascii="Tahoma" w:hAnsi="Tahoma" w:cs="Tahoma"/>
          <w:sz w:val="20"/>
          <w:szCs w:val="20"/>
        </w:rPr>
        <w:t>na operaciji</w:t>
      </w:r>
      <w:r w:rsidR="008E1AAA" w:rsidRPr="008E1AAA">
        <w:rPr>
          <w:rFonts w:ascii="Tahoma" w:hAnsi="Tahoma" w:cs="Tahoma"/>
          <w:sz w:val="20"/>
          <w:szCs w:val="20"/>
        </w:rPr>
        <w:t>.</w:t>
      </w:r>
    </w:p>
    <w:p w:rsidR="008E1AAA" w:rsidRDefault="008E1AAA" w:rsidP="00DB60AB">
      <w:pPr>
        <w:spacing w:line="240" w:lineRule="exact"/>
        <w:rPr>
          <w:rFonts w:cs="Arial"/>
          <w:b/>
        </w:rPr>
      </w:pPr>
    </w:p>
    <w:p w:rsidR="000C221A" w:rsidRDefault="000C221A" w:rsidP="000C2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cs="Arial"/>
          <w:b/>
        </w:rPr>
      </w:pPr>
      <w:r w:rsidRPr="00B92FCC">
        <w:rPr>
          <w:rFonts w:ascii="Tahoma" w:hAnsi="Tahoma" w:cs="Tahoma"/>
          <w:b/>
          <w:sz w:val="20"/>
          <w:szCs w:val="20"/>
        </w:rPr>
        <w:t>DOSE</w:t>
      </w:r>
      <w:r>
        <w:rPr>
          <w:rFonts w:ascii="Tahoma" w:hAnsi="Tahoma" w:cs="Tahoma"/>
          <w:b/>
          <w:sz w:val="20"/>
          <w:szCs w:val="20"/>
        </w:rPr>
        <w:t>ŽENI KAZALNIKI</w:t>
      </w:r>
    </w:p>
    <w:p w:rsidR="000C221A" w:rsidRPr="00460D80" w:rsidRDefault="000C221A" w:rsidP="00DB60AB">
      <w:pPr>
        <w:spacing w:line="240" w:lineRule="exact"/>
        <w:rPr>
          <w:rFonts w:cs="Arial"/>
          <w:b/>
        </w:rPr>
      </w:pPr>
    </w:p>
    <w:p w:rsidR="008E1AAA" w:rsidRPr="00B92FCC" w:rsidRDefault="008E1AAA" w:rsidP="008E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Kazalniki učinka</w:t>
      </w:r>
    </w:p>
    <w:p w:rsidR="008E1AAA" w:rsidRDefault="008E1AAA" w:rsidP="008E1AAA">
      <w:pPr>
        <w:rPr>
          <w:rFonts w:ascii="Tahoma" w:hAnsi="Tahoma" w:cs="Tahoma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7"/>
        <w:gridCol w:w="1329"/>
        <w:gridCol w:w="1229"/>
        <w:gridCol w:w="1294"/>
        <w:gridCol w:w="2410"/>
      </w:tblGrid>
      <w:tr w:rsidR="001B427F" w:rsidTr="001B427F">
        <w:tc>
          <w:tcPr>
            <w:tcW w:w="2947" w:type="dxa"/>
            <w:shd w:val="clear" w:color="auto" w:fill="E6E6E6"/>
          </w:tcPr>
          <w:p w:rsidR="001B427F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 kazalnika učinka</w:t>
            </w:r>
            <w:r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tc>
          <w:tcPr>
            <w:tcW w:w="1329" w:type="dxa"/>
            <w:shd w:val="clear" w:color="auto" w:fill="E6E6E6"/>
          </w:tcPr>
          <w:p w:rsidR="001B427F" w:rsidRPr="009D275D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Načrtovano</w:t>
            </w:r>
            <w:r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2"/>
            </w:r>
          </w:p>
        </w:tc>
        <w:tc>
          <w:tcPr>
            <w:tcW w:w="1229" w:type="dxa"/>
            <w:shd w:val="clear" w:color="auto" w:fill="E6E6E6"/>
          </w:tcPr>
          <w:p w:rsidR="001B427F" w:rsidRPr="009D275D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Realizirano</w:t>
            </w:r>
            <w:r>
              <w:rPr>
                <w:rStyle w:val="Sprotnaopomba-sklic"/>
                <w:rFonts w:ascii="Tahoma" w:hAnsi="Tahoma" w:cs="Tahoma"/>
                <w:sz w:val="16"/>
                <w:szCs w:val="16"/>
              </w:rPr>
              <w:footnoteReference w:id="3"/>
            </w:r>
          </w:p>
        </w:tc>
        <w:tc>
          <w:tcPr>
            <w:tcW w:w="1294" w:type="dxa"/>
            <w:shd w:val="clear" w:color="auto" w:fill="E6E6E6"/>
          </w:tcPr>
          <w:p w:rsidR="001B427F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 5. letih</w:t>
            </w:r>
            <w:r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4"/>
            </w:r>
          </w:p>
        </w:tc>
        <w:tc>
          <w:tcPr>
            <w:tcW w:w="2410" w:type="dxa"/>
            <w:shd w:val="clear" w:color="auto" w:fill="E6E6E6"/>
          </w:tcPr>
          <w:p w:rsidR="001B427F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Razlogi/vzroki odstopanj</w:t>
            </w:r>
            <w:r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5"/>
            </w:r>
          </w:p>
        </w:tc>
      </w:tr>
      <w:tr w:rsidR="001B427F" w:rsidTr="001B427F">
        <w:tc>
          <w:tcPr>
            <w:tcW w:w="2947" w:type="dxa"/>
          </w:tcPr>
          <w:p w:rsidR="001B427F" w:rsidRDefault="002F3047" w:rsidP="00626F80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29" w:type="dxa"/>
          </w:tcPr>
          <w:p w:rsidR="001B427F" w:rsidRDefault="002F3047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</w:tcPr>
          <w:p w:rsidR="001B427F" w:rsidRDefault="002F3047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4" w:type="dxa"/>
          </w:tcPr>
          <w:p w:rsidR="001B427F" w:rsidRPr="00FC66F5" w:rsidRDefault="002F3047" w:rsidP="001B427F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1B427F" w:rsidRDefault="002F3047" w:rsidP="001B427F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1B427F" w:rsidTr="001B427F">
        <w:tc>
          <w:tcPr>
            <w:tcW w:w="2947" w:type="dxa"/>
          </w:tcPr>
          <w:p w:rsidR="001B427F" w:rsidRDefault="002F3047" w:rsidP="00626F80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29" w:type="dxa"/>
          </w:tcPr>
          <w:p w:rsidR="001B427F" w:rsidRDefault="002F3047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</w:tcPr>
          <w:p w:rsidR="001B427F" w:rsidRDefault="002F3047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4" w:type="dxa"/>
          </w:tcPr>
          <w:p w:rsidR="001B427F" w:rsidRPr="00FC66F5" w:rsidRDefault="002F3047" w:rsidP="001B427F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1B427F" w:rsidRDefault="002F3047" w:rsidP="001B427F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F974FE" w:rsidTr="002A094C">
        <w:tc>
          <w:tcPr>
            <w:tcW w:w="2947" w:type="dxa"/>
          </w:tcPr>
          <w:p w:rsidR="00F974FE" w:rsidRDefault="002F3047" w:rsidP="002A094C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29" w:type="dxa"/>
          </w:tcPr>
          <w:p w:rsidR="00F974FE" w:rsidRDefault="002F3047" w:rsidP="002A094C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</w:tcPr>
          <w:p w:rsidR="00F974FE" w:rsidRDefault="002F3047" w:rsidP="002A094C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4" w:type="dxa"/>
          </w:tcPr>
          <w:p w:rsidR="00F974FE" w:rsidRPr="00FC66F5" w:rsidRDefault="002F3047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F974FE" w:rsidRDefault="002F3047" w:rsidP="002A094C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F974FE" w:rsidTr="002A094C">
        <w:tc>
          <w:tcPr>
            <w:tcW w:w="2947" w:type="dxa"/>
          </w:tcPr>
          <w:p w:rsidR="00F974FE" w:rsidRDefault="002F3047" w:rsidP="002A094C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29" w:type="dxa"/>
          </w:tcPr>
          <w:p w:rsidR="00F974FE" w:rsidRDefault="002F3047" w:rsidP="002A094C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</w:tcPr>
          <w:p w:rsidR="00F974FE" w:rsidRDefault="002F3047" w:rsidP="002A094C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4" w:type="dxa"/>
          </w:tcPr>
          <w:p w:rsidR="00F974FE" w:rsidRPr="00FC66F5" w:rsidRDefault="002F3047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F974FE" w:rsidRDefault="002F3047" w:rsidP="002A094C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F974FE" w:rsidTr="002A094C">
        <w:tc>
          <w:tcPr>
            <w:tcW w:w="2947" w:type="dxa"/>
          </w:tcPr>
          <w:p w:rsidR="00F974FE" w:rsidRDefault="002F3047" w:rsidP="002A094C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29" w:type="dxa"/>
          </w:tcPr>
          <w:p w:rsidR="00F974FE" w:rsidRDefault="002F3047" w:rsidP="002A094C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</w:tcPr>
          <w:p w:rsidR="00F974FE" w:rsidRDefault="002F3047" w:rsidP="002A094C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4" w:type="dxa"/>
          </w:tcPr>
          <w:p w:rsidR="00F974FE" w:rsidRPr="00FC66F5" w:rsidRDefault="002F3047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F974FE" w:rsidRDefault="002F3047" w:rsidP="002A094C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</w:tbl>
    <w:p w:rsidR="008E1AAA" w:rsidRDefault="008E1AAA" w:rsidP="008E1AAA">
      <w:pPr>
        <w:rPr>
          <w:rFonts w:ascii="Tahoma" w:hAnsi="Tahoma" w:cs="Tahoma"/>
          <w:sz w:val="20"/>
          <w:szCs w:val="20"/>
        </w:rPr>
      </w:pPr>
    </w:p>
    <w:p w:rsidR="008E1AAA" w:rsidRPr="008E1AAA" w:rsidRDefault="002F3047" w:rsidP="008E1AAA">
      <w:pPr>
        <w:rPr>
          <w:rFonts w:ascii="Tahoma" w:hAnsi="Tahoma" w:cs="Tahoma"/>
          <w:sz w:val="20"/>
          <w:szCs w:val="20"/>
        </w:rPr>
      </w:pPr>
      <w:r w:rsidRPr="008E1AAA">
        <w:rPr>
          <w:rFonts w:ascii="Tahoma" w:hAnsi="Tahoma" w:cs="Tahoma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8E1AAA" w:rsidRPr="008E1AAA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8E1AAA">
        <w:rPr>
          <w:rFonts w:ascii="Tahoma" w:hAnsi="Tahoma" w:cs="Tahoma"/>
          <w:sz w:val="20"/>
          <w:szCs w:val="20"/>
        </w:rPr>
        <w:fldChar w:fldCharType="end"/>
      </w:r>
      <w:r w:rsidR="008E1AAA" w:rsidRPr="008E1AAA">
        <w:rPr>
          <w:rFonts w:ascii="Tahoma" w:hAnsi="Tahoma" w:cs="Tahoma"/>
          <w:sz w:val="20"/>
          <w:szCs w:val="20"/>
        </w:rPr>
        <w:t xml:space="preserve"> </w:t>
      </w:r>
      <w:r w:rsidR="00680C99">
        <w:rPr>
          <w:rFonts w:ascii="Tahoma" w:hAnsi="Tahoma" w:cs="Tahoma"/>
          <w:sz w:val="20"/>
          <w:szCs w:val="20"/>
        </w:rPr>
        <w:t>Opombe:</w:t>
      </w:r>
      <w:r w:rsidR="008E1AAA" w:rsidRPr="008E1AAA">
        <w:rPr>
          <w:rFonts w:ascii="Tahoma" w:hAnsi="Tahoma" w:cs="Tahoma"/>
          <w:sz w:val="20"/>
          <w:szCs w:val="20"/>
        </w:rPr>
        <w:t xml:space="preserve"> </w:t>
      </w:r>
      <w:r w:rsidRPr="001218D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30"/>
            <w:enabled/>
            <w:calcOnExit w:val="0"/>
            <w:textInput/>
          </w:ffData>
        </w:fldChar>
      </w:r>
      <w:r w:rsidR="008E1AAA" w:rsidRPr="001218DA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Pr="001218DA">
        <w:rPr>
          <w:rFonts w:ascii="Tahoma" w:hAnsi="Tahoma" w:cs="Tahoma"/>
          <w:color w:val="808080" w:themeColor="background1" w:themeShade="80"/>
          <w:sz w:val="20"/>
          <w:szCs w:val="20"/>
        </w:rPr>
      </w:r>
      <w:r w:rsidRPr="001218D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="008E1AAA" w:rsidRPr="001218D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="008E1AAA" w:rsidRPr="001218D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="008E1AAA" w:rsidRPr="001218D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="008E1AAA" w:rsidRPr="001218D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="008E1AAA" w:rsidRPr="001218D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Pr="001218D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  <w:r w:rsidR="008E1AAA" w:rsidRPr="008E1AAA">
        <w:rPr>
          <w:rFonts w:ascii="Tahoma" w:hAnsi="Tahoma" w:cs="Tahoma"/>
          <w:sz w:val="20"/>
          <w:szCs w:val="20"/>
        </w:rPr>
        <w:t>.</w:t>
      </w:r>
    </w:p>
    <w:p w:rsidR="001B427F" w:rsidRDefault="001B427F" w:rsidP="008E1AAA">
      <w:pPr>
        <w:rPr>
          <w:rFonts w:ascii="Tahoma" w:hAnsi="Tahoma" w:cs="Tahoma"/>
          <w:sz w:val="20"/>
          <w:szCs w:val="20"/>
        </w:rPr>
      </w:pPr>
    </w:p>
    <w:p w:rsidR="008E1AAA" w:rsidRPr="00B92FCC" w:rsidRDefault="008E1AAA" w:rsidP="008E1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Kazalniki rezultata </w:t>
      </w:r>
    </w:p>
    <w:p w:rsidR="008E1AAA" w:rsidRDefault="008E1AAA" w:rsidP="008E1AAA">
      <w:pPr>
        <w:rPr>
          <w:rFonts w:ascii="Tahoma" w:hAnsi="Tahoma" w:cs="Tahoma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5"/>
        <w:gridCol w:w="1290"/>
        <w:gridCol w:w="1276"/>
        <w:gridCol w:w="1268"/>
        <w:gridCol w:w="2410"/>
      </w:tblGrid>
      <w:tr w:rsidR="001B427F" w:rsidTr="001B427F">
        <w:tc>
          <w:tcPr>
            <w:tcW w:w="2965" w:type="dxa"/>
            <w:shd w:val="clear" w:color="auto" w:fill="E6E6E6"/>
          </w:tcPr>
          <w:p w:rsidR="001B427F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 kazalnika rezultata</w:t>
            </w:r>
            <w:r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6"/>
            </w:r>
          </w:p>
        </w:tc>
        <w:tc>
          <w:tcPr>
            <w:tcW w:w="1290" w:type="dxa"/>
            <w:shd w:val="clear" w:color="auto" w:fill="E6E6E6"/>
          </w:tcPr>
          <w:p w:rsidR="001B427F" w:rsidRPr="009D275D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Načrtovano</w:t>
            </w:r>
            <w:r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7"/>
            </w:r>
          </w:p>
        </w:tc>
        <w:tc>
          <w:tcPr>
            <w:tcW w:w="1276" w:type="dxa"/>
            <w:shd w:val="clear" w:color="auto" w:fill="E6E6E6"/>
          </w:tcPr>
          <w:p w:rsidR="001B427F" w:rsidRPr="009D275D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Realizirano</w:t>
            </w:r>
            <w:r>
              <w:rPr>
                <w:rStyle w:val="Sprotnaopomba-sklic"/>
                <w:rFonts w:ascii="Tahoma" w:hAnsi="Tahoma" w:cs="Tahoma"/>
                <w:sz w:val="16"/>
                <w:szCs w:val="16"/>
              </w:rPr>
              <w:footnoteReference w:id="8"/>
            </w:r>
          </w:p>
        </w:tc>
        <w:tc>
          <w:tcPr>
            <w:tcW w:w="1268" w:type="dxa"/>
            <w:shd w:val="clear" w:color="auto" w:fill="E6E6E6"/>
          </w:tcPr>
          <w:p w:rsidR="001B427F" w:rsidRPr="009D275D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 5. letih</w:t>
            </w:r>
            <w:r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9"/>
            </w:r>
          </w:p>
        </w:tc>
        <w:tc>
          <w:tcPr>
            <w:tcW w:w="2410" w:type="dxa"/>
            <w:shd w:val="clear" w:color="auto" w:fill="E6E6E6"/>
          </w:tcPr>
          <w:p w:rsidR="001B427F" w:rsidRDefault="001B427F" w:rsidP="001B42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Razlogi/vzroki odstopanj</w:t>
            </w:r>
            <w:r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10"/>
            </w:r>
          </w:p>
        </w:tc>
      </w:tr>
      <w:tr w:rsidR="001B427F" w:rsidTr="001B427F">
        <w:tc>
          <w:tcPr>
            <w:tcW w:w="2965" w:type="dxa"/>
          </w:tcPr>
          <w:p w:rsidR="001B427F" w:rsidRDefault="002F3047" w:rsidP="00626F80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1B427F" w:rsidRDefault="002F3047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1B427F" w:rsidRDefault="002F3047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</w:tcPr>
          <w:p w:rsidR="001B427F" w:rsidRDefault="002F3047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1B427F" w:rsidRDefault="002F3047" w:rsidP="001B427F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1B427F" w:rsidTr="001B427F">
        <w:tc>
          <w:tcPr>
            <w:tcW w:w="2965" w:type="dxa"/>
          </w:tcPr>
          <w:p w:rsidR="001B427F" w:rsidRDefault="002F3047" w:rsidP="00626F80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1B427F" w:rsidRDefault="002F3047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1B427F" w:rsidRPr="00FC66F5" w:rsidRDefault="002F3047" w:rsidP="001B427F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</w:tcPr>
          <w:p w:rsidR="001B427F" w:rsidRDefault="002F3047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1B427F" w:rsidRDefault="002F3047" w:rsidP="001B427F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1B427F" w:rsidTr="001B427F">
        <w:tc>
          <w:tcPr>
            <w:tcW w:w="2965" w:type="dxa"/>
          </w:tcPr>
          <w:p w:rsidR="001B427F" w:rsidRDefault="002F3047" w:rsidP="00626F80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626F80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1B427F" w:rsidRDefault="002F3047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1B427F" w:rsidRPr="00FC66F5" w:rsidRDefault="002F3047" w:rsidP="001B427F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</w:tcPr>
          <w:p w:rsidR="001B427F" w:rsidRDefault="002F3047" w:rsidP="001B427F">
            <w:pPr>
              <w:jc w:val="center"/>
              <w:rPr>
                <w:rFonts w:ascii="Tahoma" w:hAnsi="Tahoma" w:cs="Tahoma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1B427F" w:rsidRDefault="002F3047" w:rsidP="001B427F">
            <w:pPr>
              <w:rPr>
                <w:rFonts w:ascii="Tahoma" w:hAnsi="Tahoma" w:cs="Tahoma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="001B427F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1B427F" w:rsidRPr="00FC66F5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F974FE" w:rsidTr="00F974F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FE" w:rsidRPr="00F974FE" w:rsidRDefault="002F3047" w:rsidP="002A094C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FE" w:rsidRPr="00F974FE" w:rsidRDefault="002F3047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FE" w:rsidRPr="00F974FE" w:rsidRDefault="002F3047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FE" w:rsidRPr="00FC66F5" w:rsidRDefault="002F3047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FE" w:rsidRPr="00F974FE" w:rsidRDefault="002F3047" w:rsidP="002A094C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F974FE" w:rsidTr="00F974FE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FE" w:rsidRPr="00F974FE" w:rsidRDefault="002F3047" w:rsidP="002A094C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FE" w:rsidRPr="00F974FE" w:rsidRDefault="002F3047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FE" w:rsidRPr="00F974FE" w:rsidRDefault="002F3047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FE" w:rsidRPr="00FC66F5" w:rsidRDefault="002F3047" w:rsidP="002A094C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FE" w:rsidRPr="00F974FE" w:rsidRDefault="002F3047" w:rsidP="002A094C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F974FE"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FC66F5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</w:tbl>
    <w:p w:rsidR="00F974FE" w:rsidRDefault="00F974FE" w:rsidP="008E1AAA">
      <w:pPr>
        <w:rPr>
          <w:rFonts w:ascii="Tahoma" w:hAnsi="Tahoma" w:cs="Tahoma"/>
          <w:sz w:val="20"/>
          <w:szCs w:val="20"/>
        </w:rPr>
      </w:pPr>
    </w:p>
    <w:p w:rsidR="008E1AAA" w:rsidRDefault="008E1AAA" w:rsidP="008E1AAA">
      <w:pPr>
        <w:rPr>
          <w:rFonts w:ascii="Tahoma" w:hAnsi="Tahoma" w:cs="Tahoma"/>
          <w:sz w:val="20"/>
          <w:szCs w:val="20"/>
        </w:rPr>
      </w:pPr>
      <w:r w:rsidRPr="009E4FBE">
        <w:rPr>
          <w:rFonts w:ascii="Tahoma" w:hAnsi="Tahoma" w:cs="Tahoma"/>
          <w:sz w:val="20"/>
          <w:szCs w:val="20"/>
        </w:rPr>
        <w:lastRenderedPageBreak/>
        <w:t>Opombe: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2F3047" w:rsidRPr="001260D3">
        <w:rPr>
          <w:rFonts w:ascii="Tahoma" w:hAnsi="Tahoma" w:cs="Tahoma"/>
          <w:b/>
          <w:color w:val="808080" w:themeColor="background1" w:themeShade="80"/>
          <w:sz w:val="20"/>
          <w:szCs w:val="20"/>
        </w:rPr>
        <w:fldChar w:fldCharType="begin">
          <w:ffData>
            <w:name w:val="Besedilo73"/>
            <w:enabled/>
            <w:calcOnExit w:val="0"/>
            <w:textInput/>
          </w:ffData>
        </w:fldChar>
      </w:r>
      <w:r w:rsidRPr="001260D3">
        <w:rPr>
          <w:rFonts w:ascii="Tahoma" w:hAnsi="Tahoma" w:cs="Tahoma"/>
          <w:b/>
          <w:color w:val="808080" w:themeColor="background1" w:themeShade="80"/>
          <w:sz w:val="20"/>
          <w:szCs w:val="20"/>
        </w:rPr>
        <w:instrText xml:space="preserve"> FORMTEXT </w:instrText>
      </w:r>
      <w:r w:rsidR="002F3047" w:rsidRPr="001260D3">
        <w:rPr>
          <w:rFonts w:ascii="Tahoma" w:hAnsi="Tahoma" w:cs="Tahoma"/>
          <w:b/>
          <w:color w:val="808080" w:themeColor="background1" w:themeShade="80"/>
          <w:sz w:val="20"/>
          <w:szCs w:val="20"/>
        </w:rPr>
      </w:r>
      <w:r w:rsidR="002F3047" w:rsidRPr="001260D3">
        <w:rPr>
          <w:rFonts w:ascii="Tahoma" w:hAnsi="Tahoma" w:cs="Tahoma"/>
          <w:b/>
          <w:color w:val="808080" w:themeColor="background1" w:themeShade="80"/>
          <w:sz w:val="20"/>
          <w:szCs w:val="20"/>
        </w:rPr>
        <w:fldChar w:fldCharType="separate"/>
      </w:r>
      <w:r w:rsidRPr="001260D3">
        <w:rPr>
          <w:rFonts w:ascii="Tahoma" w:hAnsi="Tahoma" w:cs="Tahoma"/>
          <w:b/>
          <w:noProof/>
          <w:color w:val="808080" w:themeColor="background1" w:themeShade="80"/>
          <w:sz w:val="20"/>
          <w:szCs w:val="20"/>
        </w:rPr>
        <w:t> </w:t>
      </w:r>
      <w:r w:rsidRPr="001260D3">
        <w:rPr>
          <w:rFonts w:ascii="Tahoma" w:hAnsi="Tahoma" w:cs="Tahoma"/>
          <w:b/>
          <w:noProof/>
          <w:color w:val="808080" w:themeColor="background1" w:themeShade="80"/>
          <w:sz w:val="20"/>
          <w:szCs w:val="20"/>
        </w:rPr>
        <w:t> </w:t>
      </w:r>
      <w:r w:rsidRPr="001260D3">
        <w:rPr>
          <w:rFonts w:ascii="Tahoma" w:hAnsi="Tahoma" w:cs="Tahoma"/>
          <w:b/>
          <w:noProof/>
          <w:color w:val="808080" w:themeColor="background1" w:themeShade="80"/>
          <w:sz w:val="20"/>
          <w:szCs w:val="20"/>
        </w:rPr>
        <w:t> </w:t>
      </w:r>
      <w:r w:rsidRPr="001260D3">
        <w:rPr>
          <w:rFonts w:ascii="Tahoma" w:hAnsi="Tahoma" w:cs="Tahoma"/>
          <w:b/>
          <w:noProof/>
          <w:color w:val="808080" w:themeColor="background1" w:themeShade="80"/>
          <w:sz w:val="20"/>
          <w:szCs w:val="20"/>
        </w:rPr>
        <w:t> </w:t>
      </w:r>
      <w:r w:rsidRPr="001260D3">
        <w:rPr>
          <w:rFonts w:ascii="Tahoma" w:hAnsi="Tahoma" w:cs="Tahoma"/>
          <w:b/>
          <w:noProof/>
          <w:color w:val="808080" w:themeColor="background1" w:themeShade="80"/>
          <w:sz w:val="20"/>
          <w:szCs w:val="20"/>
        </w:rPr>
        <w:t> </w:t>
      </w:r>
      <w:r w:rsidR="002F3047" w:rsidRPr="001260D3">
        <w:rPr>
          <w:rFonts w:ascii="Tahoma" w:hAnsi="Tahoma" w:cs="Tahoma"/>
          <w:b/>
          <w:color w:val="808080" w:themeColor="background1" w:themeShade="80"/>
          <w:sz w:val="20"/>
          <w:szCs w:val="20"/>
        </w:rPr>
        <w:fldChar w:fldCharType="end"/>
      </w:r>
    </w:p>
    <w:p w:rsidR="00527266" w:rsidRDefault="00527266" w:rsidP="00DB60AB">
      <w:pPr>
        <w:spacing w:line="240" w:lineRule="exact"/>
        <w:rPr>
          <w:rFonts w:cs="Arial"/>
        </w:rPr>
      </w:pPr>
    </w:p>
    <w:p w:rsidR="00527266" w:rsidRDefault="00527266" w:rsidP="00527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cs="Arial"/>
          <w:b/>
        </w:rPr>
      </w:pPr>
      <w:r>
        <w:rPr>
          <w:rFonts w:ascii="Tahoma" w:hAnsi="Tahoma" w:cs="Tahoma"/>
          <w:b/>
          <w:sz w:val="20"/>
          <w:szCs w:val="20"/>
        </w:rPr>
        <w:t>LASTNIŠTVO OPERACIJE</w:t>
      </w:r>
    </w:p>
    <w:p w:rsidR="00D07222" w:rsidRDefault="00D07222" w:rsidP="00527266">
      <w:pPr>
        <w:rPr>
          <w:rFonts w:ascii="Tahoma" w:hAnsi="Tahoma" w:cs="Tahoma"/>
          <w:sz w:val="20"/>
          <w:szCs w:val="20"/>
        </w:rPr>
      </w:pPr>
    </w:p>
    <w:p w:rsidR="00D07222" w:rsidRPr="003802AC" w:rsidRDefault="00D07222" w:rsidP="00D0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ahoma" w:hAnsi="Tahoma" w:cs="Tahoma"/>
          <w:b/>
          <w:i/>
          <w:sz w:val="20"/>
          <w:szCs w:val="20"/>
        </w:rPr>
      </w:pPr>
      <w:r w:rsidRPr="003802AC">
        <w:rPr>
          <w:rFonts w:ascii="Tahoma" w:hAnsi="Tahoma" w:cs="Tahoma"/>
          <w:b/>
          <w:i/>
          <w:sz w:val="20"/>
          <w:szCs w:val="20"/>
        </w:rPr>
        <w:t>Lastništvo operacije</w:t>
      </w:r>
    </w:p>
    <w:p w:rsidR="00D07222" w:rsidRPr="003802AC" w:rsidRDefault="00D07222" w:rsidP="00D07222">
      <w:pPr>
        <w:rPr>
          <w:rFonts w:ascii="Tahoma" w:hAnsi="Tahoma" w:cs="Tahoma"/>
          <w:sz w:val="20"/>
          <w:szCs w:val="20"/>
        </w:rPr>
      </w:pPr>
    </w:p>
    <w:p w:rsidR="00D07222" w:rsidRPr="00762002" w:rsidRDefault="002F3047" w:rsidP="00D07222">
      <w:pPr>
        <w:rPr>
          <w:rFonts w:ascii="Tahoma" w:hAnsi="Tahoma" w:cs="Tahoma"/>
          <w:sz w:val="20"/>
          <w:szCs w:val="20"/>
        </w:rPr>
      </w:pPr>
      <w:r w:rsidRPr="00762002">
        <w:rPr>
          <w:rFonts w:ascii="Tahoma" w:hAnsi="Tahoma" w:cs="Tahoma"/>
          <w:sz w:val="20"/>
          <w:szCs w:val="20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07222" w:rsidRPr="00762002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762002">
        <w:rPr>
          <w:rFonts w:ascii="Tahoma" w:hAnsi="Tahoma" w:cs="Tahoma"/>
          <w:sz w:val="20"/>
          <w:szCs w:val="20"/>
        </w:rPr>
        <w:fldChar w:fldCharType="end"/>
      </w:r>
      <w:r w:rsidR="00D07222" w:rsidRPr="00762002">
        <w:rPr>
          <w:rFonts w:ascii="Tahoma" w:hAnsi="Tahoma" w:cs="Tahoma"/>
          <w:sz w:val="20"/>
          <w:szCs w:val="20"/>
        </w:rPr>
        <w:t xml:space="preserve"> na operaciji se ne uveljavljajo investicijski stroški (ni prišlo do naložbe),</w:t>
      </w:r>
    </w:p>
    <w:p w:rsidR="00D07222" w:rsidRPr="001D4D40" w:rsidRDefault="002F3047" w:rsidP="00D07222">
      <w:pPr>
        <w:rPr>
          <w:rFonts w:ascii="Tahoma" w:hAnsi="Tahoma" w:cs="Tahoma"/>
          <w:sz w:val="20"/>
          <w:szCs w:val="20"/>
        </w:rPr>
      </w:pPr>
      <w:r w:rsidRPr="00762002">
        <w:rPr>
          <w:rFonts w:ascii="Tahoma" w:hAnsi="Tahoma" w:cs="Tahoma"/>
          <w:sz w:val="20"/>
          <w:szCs w:val="20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="00D07222" w:rsidRPr="00762002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762002">
        <w:rPr>
          <w:rFonts w:ascii="Tahoma" w:hAnsi="Tahoma" w:cs="Tahoma"/>
          <w:sz w:val="20"/>
          <w:szCs w:val="20"/>
        </w:rPr>
        <w:fldChar w:fldCharType="end"/>
      </w:r>
      <w:r w:rsidR="00D07222" w:rsidRPr="00762002">
        <w:rPr>
          <w:rFonts w:ascii="Tahoma" w:hAnsi="Tahoma" w:cs="Tahoma"/>
          <w:sz w:val="20"/>
          <w:szCs w:val="20"/>
        </w:rPr>
        <w:t xml:space="preserve"> naložba je ob zaključku operacije v lasti upravičenca oz. partnerja </w:t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="00D07222" w:rsidRPr="00762002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  <w:r w:rsidR="00D07222" w:rsidRPr="00762002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r w:rsidR="00D07222" w:rsidRPr="00762002">
        <w:rPr>
          <w:rFonts w:ascii="Tahoma" w:hAnsi="Tahoma" w:cs="Tahoma"/>
          <w:sz w:val="20"/>
          <w:szCs w:val="20"/>
        </w:rPr>
        <w:t>kot je to navedeno v pogodbi o sofinanciranju operacije.</w:t>
      </w:r>
    </w:p>
    <w:p w:rsidR="00527266" w:rsidRDefault="002F3047" w:rsidP="00527266">
      <w:pPr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3802AC">
        <w:rPr>
          <w:rFonts w:ascii="Tahoma" w:hAnsi="Tahoma" w:cs="Tahoma"/>
          <w:sz w:val="20"/>
          <w:szCs w:val="20"/>
        </w:rP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r w:rsidR="00527266" w:rsidRPr="003802AC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3802AC">
        <w:rPr>
          <w:rFonts w:ascii="Tahoma" w:hAnsi="Tahoma" w:cs="Tahoma"/>
          <w:sz w:val="20"/>
          <w:szCs w:val="20"/>
        </w:rPr>
        <w:fldChar w:fldCharType="end"/>
      </w:r>
      <w:r w:rsidR="000D00C9">
        <w:rPr>
          <w:rFonts w:ascii="Tahoma" w:hAnsi="Tahoma" w:cs="Tahoma"/>
          <w:sz w:val="20"/>
          <w:szCs w:val="20"/>
        </w:rPr>
        <w:t xml:space="preserve"> </w:t>
      </w:r>
      <w:r w:rsidR="00D07222">
        <w:rPr>
          <w:rFonts w:ascii="Tahoma" w:hAnsi="Tahoma" w:cs="Tahoma"/>
          <w:sz w:val="20"/>
          <w:szCs w:val="20"/>
        </w:rPr>
        <w:t>o</w:t>
      </w:r>
      <w:r w:rsidR="00FF4D42">
        <w:rPr>
          <w:rFonts w:ascii="Tahoma" w:hAnsi="Tahoma" w:cs="Tahoma"/>
          <w:sz w:val="20"/>
          <w:szCs w:val="20"/>
        </w:rPr>
        <w:t xml:space="preserve">peracija </w:t>
      </w:r>
      <w:r w:rsidR="00D07222">
        <w:rPr>
          <w:rFonts w:ascii="Tahoma" w:hAnsi="Tahoma" w:cs="Tahoma"/>
          <w:sz w:val="20"/>
          <w:szCs w:val="20"/>
        </w:rPr>
        <w:t xml:space="preserve">ni </w:t>
      </w:r>
      <w:r w:rsidR="00FF4D42" w:rsidRPr="003802AC">
        <w:rPr>
          <w:rFonts w:ascii="Tahoma" w:hAnsi="Tahoma" w:cs="Tahoma"/>
          <w:sz w:val="20"/>
          <w:szCs w:val="20"/>
        </w:rPr>
        <w:t xml:space="preserve">v lasti </w:t>
      </w:r>
      <w:r w:rsidR="00D07222" w:rsidRPr="00762002">
        <w:rPr>
          <w:rFonts w:ascii="Tahoma" w:hAnsi="Tahoma" w:cs="Tahoma"/>
          <w:sz w:val="20"/>
          <w:szCs w:val="20"/>
        </w:rPr>
        <w:t xml:space="preserve">upravičenca oz. partnerja </w:t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="00D07222" w:rsidRPr="00762002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  <w:r w:rsidR="00D07222" w:rsidRPr="00762002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r w:rsidR="00D07222" w:rsidRPr="00762002">
        <w:rPr>
          <w:rFonts w:ascii="Tahoma" w:hAnsi="Tahoma" w:cs="Tahoma"/>
          <w:sz w:val="20"/>
          <w:szCs w:val="20"/>
        </w:rPr>
        <w:t xml:space="preserve">kot je to navedeno v pogodbi o </w:t>
      </w:r>
      <w:r w:rsidR="00D07222">
        <w:rPr>
          <w:rFonts w:ascii="Tahoma" w:hAnsi="Tahoma" w:cs="Tahoma"/>
          <w:sz w:val="20"/>
          <w:szCs w:val="20"/>
        </w:rPr>
        <w:t xml:space="preserve">sofinanciranju operacije, ker </w:t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="00D07222" w:rsidRPr="00762002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07222" w:rsidRPr="00762002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62002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  <w:r w:rsidR="00D07222">
        <w:rPr>
          <w:rFonts w:ascii="Tahoma" w:hAnsi="Tahoma" w:cs="Tahoma"/>
          <w:color w:val="808080" w:themeColor="background1" w:themeShade="80"/>
          <w:sz w:val="20"/>
          <w:szCs w:val="20"/>
        </w:rPr>
        <w:t>.</w:t>
      </w:r>
    </w:p>
    <w:p w:rsidR="00D07222" w:rsidRPr="003802AC" w:rsidRDefault="00D07222" w:rsidP="00527266">
      <w:pPr>
        <w:rPr>
          <w:rFonts w:ascii="Tahoma" w:hAnsi="Tahoma" w:cs="Tahoma"/>
          <w:sz w:val="20"/>
          <w:szCs w:val="20"/>
        </w:rPr>
      </w:pPr>
    </w:p>
    <w:p w:rsidR="00527266" w:rsidRPr="003802AC" w:rsidRDefault="00527266" w:rsidP="00527266">
      <w:pPr>
        <w:rPr>
          <w:rFonts w:ascii="Tahoma" w:hAnsi="Tahoma" w:cs="Tahoma"/>
          <w:sz w:val="20"/>
          <w:szCs w:val="20"/>
        </w:rPr>
      </w:pPr>
      <w:r w:rsidRPr="003802AC">
        <w:rPr>
          <w:rFonts w:ascii="Tahoma" w:hAnsi="Tahoma" w:cs="Tahoma"/>
          <w:sz w:val="20"/>
          <w:szCs w:val="20"/>
        </w:rPr>
        <w:t xml:space="preserve">Opombe: </w:t>
      </w:r>
      <w:r w:rsidR="002F3047" w:rsidRPr="007412ED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68"/>
            <w:enabled/>
            <w:calcOnExit w:val="0"/>
            <w:textInput/>
          </w:ffData>
        </w:fldChar>
      </w:r>
      <w:r w:rsidRPr="007412ED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="002F3047" w:rsidRPr="007412ED">
        <w:rPr>
          <w:rFonts w:ascii="Tahoma" w:hAnsi="Tahoma" w:cs="Tahoma"/>
          <w:color w:val="808080" w:themeColor="background1" w:themeShade="80"/>
          <w:sz w:val="20"/>
          <w:szCs w:val="20"/>
        </w:rPr>
      </w:r>
      <w:r w:rsidR="002F3047" w:rsidRPr="007412ED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Pr="007412ED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412ED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412ED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412ED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412ED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2F3047" w:rsidRPr="007412ED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</w:p>
    <w:p w:rsidR="008E1AAA" w:rsidRDefault="008E1AAA" w:rsidP="00527266">
      <w:pPr>
        <w:rPr>
          <w:rFonts w:ascii="Tahoma" w:hAnsi="Tahoma" w:cs="Tahoma"/>
          <w:sz w:val="20"/>
          <w:szCs w:val="20"/>
        </w:rPr>
      </w:pPr>
    </w:p>
    <w:p w:rsidR="00527266" w:rsidRPr="008E1AAA" w:rsidRDefault="00527266" w:rsidP="00527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Tahoma" w:hAnsi="Tahoma" w:cs="Tahoma"/>
          <w:b/>
          <w:sz w:val="20"/>
          <w:szCs w:val="20"/>
        </w:rPr>
      </w:pPr>
      <w:r w:rsidRPr="008E1AAA">
        <w:rPr>
          <w:rFonts w:ascii="Tahoma" w:hAnsi="Tahoma" w:cs="Tahoma"/>
          <w:b/>
          <w:sz w:val="20"/>
          <w:szCs w:val="20"/>
        </w:rPr>
        <w:t>PRIHODKI NA OPERACIJI</w:t>
      </w:r>
    </w:p>
    <w:p w:rsidR="00527266" w:rsidRDefault="00527266" w:rsidP="00527266">
      <w:pPr>
        <w:rPr>
          <w:rFonts w:ascii="Tahoma" w:hAnsi="Tahoma" w:cs="Tahoma"/>
          <w:sz w:val="20"/>
          <w:szCs w:val="20"/>
        </w:rPr>
      </w:pPr>
    </w:p>
    <w:p w:rsidR="00F974FE" w:rsidRDefault="002F3047" w:rsidP="00F974F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0"/>
      <w:r w:rsidR="00F974FE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"/>
      <w:r w:rsidR="00F974FE">
        <w:rPr>
          <w:rFonts w:ascii="Tahoma" w:hAnsi="Tahoma" w:cs="Tahoma"/>
          <w:sz w:val="20"/>
          <w:szCs w:val="20"/>
        </w:rPr>
        <w:t xml:space="preserve"> Operacija </w:t>
      </w:r>
      <w:r w:rsidR="00F974FE" w:rsidRPr="00FD59D2">
        <w:rPr>
          <w:rFonts w:ascii="Tahoma" w:hAnsi="Tahoma" w:cs="Tahoma"/>
          <w:sz w:val="20"/>
          <w:szCs w:val="20"/>
          <w:u w:val="single"/>
        </w:rPr>
        <w:t>ne ustvarja nobenih prihodkov</w:t>
      </w:r>
      <w:r w:rsidR="00F974FE">
        <w:rPr>
          <w:rFonts w:ascii="Tahoma" w:hAnsi="Tahoma" w:cs="Tahoma"/>
          <w:sz w:val="20"/>
          <w:szCs w:val="20"/>
        </w:rPr>
        <w:t>, prav tako ti niso načrtovani,</w:t>
      </w:r>
    </w:p>
    <w:p w:rsidR="00F974FE" w:rsidRDefault="00F974FE" w:rsidP="00F974FE">
      <w:pPr>
        <w:rPr>
          <w:rFonts w:ascii="Tahoma" w:hAnsi="Tahoma" w:cs="Tahoma"/>
          <w:sz w:val="20"/>
          <w:szCs w:val="20"/>
        </w:rPr>
      </w:pPr>
    </w:p>
    <w:p w:rsidR="00F974FE" w:rsidRDefault="002F3047" w:rsidP="00F974F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="00F974FE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 w:rsidR="00F974FE">
        <w:rPr>
          <w:rFonts w:ascii="Tahoma" w:hAnsi="Tahoma" w:cs="Tahoma"/>
          <w:sz w:val="20"/>
          <w:szCs w:val="20"/>
        </w:rPr>
        <w:t xml:space="preserve"> V skladu z 61. členom </w:t>
      </w:r>
      <w:r w:rsidR="00F974FE" w:rsidRPr="00332178">
        <w:rPr>
          <w:rFonts w:ascii="Tahoma" w:hAnsi="Tahoma" w:cs="Tahoma"/>
          <w:sz w:val="20"/>
          <w:szCs w:val="20"/>
        </w:rPr>
        <w:t>Uredbe 1303/2013/EU na operaciji ni potrebno spremljati prihodkov</w:t>
      </w:r>
      <w:r w:rsidR="00F974FE">
        <w:rPr>
          <w:rFonts w:ascii="Tahoma" w:hAnsi="Tahoma" w:cs="Tahoma"/>
          <w:sz w:val="20"/>
          <w:szCs w:val="20"/>
        </w:rPr>
        <w:t>,</w:t>
      </w:r>
    </w:p>
    <w:p w:rsidR="00F974FE" w:rsidRDefault="00F974FE" w:rsidP="00F974FE">
      <w:pPr>
        <w:rPr>
          <w:rFonts w:ascii="Tahoma" w:hAnsi="Tahoma" w:cs="Tahoma"/>
          <w:sz w:val="20"/>
          <w:szCs w:val="20"/>
        </w:rPr>
      </w:pPr>
    </w:p>
    <w:p w:rsidR="00F974FE" w:rsidRDefault="002F3047" w:rsidP="00F974F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="00F974FE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 w:rsidR="00F974FE">
        <w:rPr>
          <w:rFonts w:ascii="Tahoma" w:hAnsi="Tahoma" w:cs="Tahoma"/>
          <w:sz w:val="20"/>
          <w:szCs w:val="20"/>
        </w:rPr>
        <w:t xml:space="preserve"> V skladu z 61. členom </w:t>
      </w:r>
      <w:r w:rsidR="00F974FE" w:rsidRPr="00332178">
        <w:rPr>
          <w:rFonts w:ascii="Tahoma" w:hAnsi="Tahoma" w:cs="Tahoma"/>
          <w:sz w:val="20"/>
          <w:szCs w:val="20"/>
        </w:rPr>
        <w:t xml:space="preserve">Uredbe 1303/2013/EU </w:t>
      </w:r>
      <w:r w:rsidR="00F974FE">
        <w:rPr>
          <w:rFonts w:ascii="Tahoma" w:hAnsi="Tahoma" w:cs="Tahoma"/>
          <w:sz w:val="20"/>
          <w:szCs w:val="20"/>
        </w:rPr>
        <w:t>je na</w:t>
      </w:r>
      <w:r w:rsidR="00F974FE" w:rsidRPr="00332178">
        <w:rPr>
          <w:rFonts w:ascii="Tahoma" w:hAnsi="Tahoma" w:cs="Tahoma"/>
          <w:sz w:val="20"/>
          <w:szCs w:val="20"/>
        </w:rPr>
        <w:t xml:space="preserve"> operaciji potrebno spremljati</w:t>
      </w:r>
      <w:r w:rsidR="00F974FE">
        <w:rPr>
          <w:rFonts w:ascii="Tahoma" w:hAnsi="Tahoma" w:cs="Tahoma"/>
          <w:sz w:val="20"/>
          <w:szCs w:val="20"/>
        </w:rPr>
        <w:t xml:space="preserve"> nastale prihodke.</w:t>
      </w:r>
    </w:p>
    <w:p w:rsidR="00F974FE" w:rsidRDefault="00F974FE" w:rsidP="00F974FE">
      <w:pPr>
        <w:pStyle w:val="Odstavekseznama"/>
        <w:numPr>
          <w:ilvl w:val="0"/>
          <w:numId w:val="3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prihodki na operaciji še niso nastali,</w:t>
      </w:r>
    </w:p>
    <w:p w:rsidR="00F974FE" w:rsidRPr="00332178" w:rsidRDefault="00F974FE" w:rsidP="00F974FE">
      <w:pPr>
        <w:pStyle w:val="Odstavekseznama"/>
        <w:numPr>
          <w:ilvl w:val="0"/>
          <w:numId w:val="3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prihodki na operaciji so nastali v višini </w:t>
      </w:r>
      <w:r w:rsidR="002F3047" w:rsidRPr="00725A41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44"/>
            <w:enabled/>
            <w:calcOnExit w:val="0"/>
            <w:textInput>
              <w:type w:val="date"/>
              <w:format w:val="d.M.yyyy"/>
            </w:textInput>
          </w:ffData>
        </w:fldChar>
      </w:r>
      <w:r w:rsidRPr="00725A41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="002F3047" w:rsidRPr="00725A41">
        <w:rPr>
          <w:rFonts w:ascii="Tahoma" w:hAnsi="Tahoma" w:cs="Tahoma"/>
          <w:color w:val="808080" w:themeColor="background1" w:themeShade="80"/>
          <w:sz w:val="20"/>
          <w:szCs w:val="20"/>
        </w:rPr>
      </w:r>
      <w:r w:rsidR="002F3047" w:rsidRPr="00725A41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Pr="00725A41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25A41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25A41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25A41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725A41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2F3047" w:rsidRPr="00725A41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  <w:r>
        <w:rPr>
          <w:rFonts w:ascii="Tahoma" w:hAnsi="Tahoma" w:cs="Tahoma"/>
          <w:color w:val="808080" w:themeColor="background1" w:themeShade="80"/>
          <w:sz w:val="20"/>
          <w:szCs w:val="20"/>
        </w:rPr>
        <w:t>.</w:t>
      </w:r>
    </w:p>
    <w:p w:rsidR="00D07222" w:rsidRPr="00B92FCC" w:rsidRDefault="00D07222" w:rsidP="00D07222">
      <w:pPr>
        <w:rPr>
          <w:rFonts w:ascii="Tahoma" w:hAnsi="Tahoma" w:cs="Tahoma"/>
          <w:sz w:val="16"/>
          <w:szCs w:val="16"/>
        </w:rPr>
      </w:pPr>
    </w:p>
    <w:p w:rsidR="00D07222" w:rsidRDefault="00D07222" w:rsidP="00D0722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kolikor operacija ustvarja prihodke je t</w:t>
      </w:r>
      <w:r w:rsidRPr="0075144A">
        <w:rPr>
          <w:rFonts w:ascii="Tahoma" w:hAnsi="Tahoma" w:cs="Tahoma"/>
          <w:sz w:val="20"/>
          <w:szCs w:val="20"/>
        </w:rPr>
        <w:t xml:space="preserve">emu poročilu potrebno priložiti </w:t>
      </w:r>
      <w:r>
        <w:rPr>
          <w:rFonts w:ascii="Tahoma" w:hAnsi="Tahoma" w:cs="Tahoma"/>
          <w:sz w:val="20"/>
          <w:szCs w:val="20"/>
        </w:rPr>
        <w:t xml:space="preserve">konto kartice, </w:t>
      </w:r>
      <w:r w:rsidRPr="0075144A">
        <w:rPr>
          <w:rFonts w:ascii="Tahoma" w:hAnsi="Tahoma" w:cs="Tahoma"/>
          <w:sz w:val="20"/>
          <w:szCs w:val="20"/>
        </w:rPr>
        <w:t xml:space="preserve">tabelo denarnega toka. </w:t>
      </w:r>
    </w:p>
    <w:p w:rsidR="00D07222" w:rsidRDefault="00D07222" w:rsidP="00527266">
      <w:pPr>
        <w:rPr>
          <w:rFonts w:ascii="Tahoma" w:hAnsi="Tahoma" w:cs="Tahoma"/>
          <w:sz w:val="20"/>
          <w:szCs w:val="20"/>
        </w:rPr>
      </w:pPr>
    </w:p>
    <w:p w:rsidR="00527266" w:rsidRDefault="00527266" w:rsidP="0052726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Opombe: </w:t>
      </w:r>
      <w:r w:rsidR="002F3047" w:rsidRPr="00146F97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45"/>
            <w:enabled/>
            <w:calcOnExit w:val="0"/>
            <w:textInput/>
          </w:ffData>
        </w:fldChar>
      </w:r>
      <w:r w:rsidRPr="00146F97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="002F3047" w:rsidRPr="00146F97">
        <w:rPr>
          <w:rFonts w:ascii="Tahoma" w:hAnsi="Tahoma" w:cs="Tahoma"/>
          <w:color w:val="808080" w:themeColor="background1" w:themeShade="80"/>
          <w:sz w:val="20"/>
          <w:szCs w:val="20"/>
        </w:rPr>
      </w:r>
      <w:r w:rsidR="002F3047" w:rsidRPr="00146F97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Pr="00146F97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146F97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146F97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146F97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146F97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2F3047" w:rsidRPr="00146F97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</w:p>
    <w:p w:rsidR="007848A6" w:rsidRDefault="007848A6" w:rsidP="00527266">
      <w:pPr>
        <w:rPr>
          <w:rFonts w:ascii="Tahoma" w:hAnsi="Tahoma" w:cs="Tahoma"/>
          <w:sz w:val="20"/>
          <w:szCs w:val="20"/>
        </w:rPr>
      </w:pPr>
    </w:p>
    <w:p w:rsidR="00527266" w:rsidRDefault="001218DA" w:rsidP="00527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Izjava</w:t>
      </w:r>
      <w:r w:rsidR="00527266">
        <w:rPr>
          <w:rFonts w:ascii="Tahoma" w:hAnsi="Tahoma" w:cs="Tahoma"/>
          <w:b/>
          <w:sz w:val="20"/>
          <w:szCs w:val="20"/>
        </w:rPr>
        <w:t xml:space="preserve">: </w:t>
      </w:r>
    </w:p>
    <w:p w:rsidR="000D00C9" w:rsidRDefault="002F3047" w:rsidP="000D0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00C9">
        <w:rPr>
          <w:rFonts w:ascii="Tahoma" w:hAnsi="Tahoma" w:cs="Tahoma"/>
          <w:b/>
          <w:sz w:val="20"/>
          <w:szCs w:val="20"/>
        </w:rPr>
        <w:instrText xml:space="preserve"> FORMCHECKBOX </w:instrTex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  <w:fldChar w:fldCharType="separate"/>
      </w:r>
      <w:r>
        <w:rPr>
          <w:rFonts w:ascii="Tahoma" w:hAnsi="Tahoma" w:cs="Tahoma"/>
          <w:b/>
          <w:sz w:val="20"/>
          <w:szCs w:val="20"/>
        </w:rPr>
        <w:fldChar w:fldCharType="end"/>
      </w:r>
      <w:r w:rsidR="000D00C9">
        <w:rPr>
          <w:rFonts w:ascii="Tahoma" w:hAnsi="Tahoma" w:cs="Tahoma"/>
          <w:b/>
          <w:sz w:val="20"/>
          <w:szCs w:val="20"/>
        </w:rPr>
        <w:t xml:space="preserve"> Upravičenec ima zagotovljeno revizijsko sled in urejeno arhiviranje operacije</w:t>
      </w:r>
      <w:r w:rsidR="00AF4EF8">
        <w:rPr>
          <w:rFonts w:ascii="Tahoma" w:hAnsi="Tahoma" w:cs="Tahoma"/>
          <w:b/>
          <w:sz w:val="20"/>
          <w:szCs w:val="20"/>
        </w:rPr>
        <w:t>.</w:t>
      </w:r>
    </w:p>
    <w:p w:rsidR="000D00C9" w:rsidRDefault="002F3047" w:rsidP="0012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00C9">
        <w:rPr>
          <w:rFonts w:ascii="Tahoma" w:hAnsi="Tahoma" w:cs="Tahoma"/>
          <w:b/>
          <w:sz w:val="20"/>
          <w:szCs w:val="20"/>
        </w:rPr>
        <w:instrText xml:space="preserve"> FORMCHECKBOX </w:instrTex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  <w:fldChar w:fldCharType="separate"/>
      </w:r>
      <w:r>
        <w:rPr>
          <w:rFonts w:ascii="Tahoma" w:hAnsi="Tahoma" w:cs="Tahoma"/>
          <w:b/>
          <w:sz w:val="20"/>
          <w:szCs w:val="20"/>
        </w:rPr>
        <w:fldChar w:fldCharType="end"/>
      </w:r>
      <w:r w:rsidR="000D00C9">
        <w:rPr>
          <w:rFonts w:ascii="Tahoma" w:hAnsi="Tahoma" w:cs="Tahoma"/>
          <w:b/>
          <w:sz w:val="20"/>
          <w:szCs w:val="20"/>
        </w:rPr>
        <w:t xml:space="preserve"> Upravičenec zagotavlja ločeno knjigovodsko evidenco za vse prihodke</w:t>
      </w:r>
      <w:r w:rsidR="007848A6">
        <w:rPr>
          <w:rFonts w:ascii="Tahoma" w:hAnsi="Tahoma" w:cs="Tahoma"/>
          <w:b/>
          <w:sz w:val="20"/>
          <w:szCs w:val="20"/>
        </w:rPr>
        <w:t>, odhodke</w:t>
      </w:r>
      <w:r w:rsidR="000D00C9">
        <w:rPr>
          <w:rFonts w:ascii="Tahoma" w:hAnsi="Tahoma" w:cs="Tahoma"/>
          <w:b/>
          <w:sz w:val="20"/>
          <w:szCs w:val="20"/>
        </w:rPr>
        <w:t xml:space="preserve"> in stroške operacije</w:t>
      </w:r>
      <w:r w:rsidR="00AF4EF8">
        <w:rPr>
          <w:rFonts w:ascii="Tahoma" w:hAnsi="Tahoma" w:cs="Tahoma"/>
          <w:b/>
          <w:sz w:val="20"/>
          <w:szCs w:val="20"/>
        </w:rPr>
        <w:t>.</w:t>
      </w:r>
    </w:p>
    <w:p w:rsidR="00527266" w:rsidRDefault="002F3047" w:rsidP="00527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r w:rsidR="00527266">
        <w:rPr>
          <w:rFonts w:ascii="Tahoma" w:hAnsi="Tahoma" w:cs="Tahoma"/>
          <w:b/>
          <w:sz w:val="20"/>
          <w:szCs w:val="20"/>
        </w:rPr>
        <w:instrText xml:space="preserve"> FORMCHECKBOX </w:instrTex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  <w:fldChar w:fldCharType="separate"/>
      </w:r>
      <w:r>
        <w:rPr>
          <w:rFonts w:ascii="Tahoma" w:hAnsi="Tahoma" w:cs="Tahoma"/>
          <w:b/>
          <w:sz w:val="20"/>
          <w:szCs w:val="20"/>
        </w:rPr>
        <w:fldChar w:fldCharType="end"/>
      </w:r>
      <w:r w:rsidR="00527266">
        <w:rPr>
          <w:rFonts w:ascii="Tahoma" w:hAnsi="Tahoma" w:cs="Tahoma"/>
          <w:b/>
          <w:sz w:val="20"/>
          <w:szCs w:val="20"/>
        </w:rPr>
        <w:t xml:space="preserve"> V skladu z navedenimi podatki o </w:t>
      </w:r>
      <w:r w:rsidR="000D00C9">
        <w:rPr>
          <w:rFonts w:ascii="Tahoma" w:hAnsi="Tahoma" w:cs="Tahoma"/>
          <w:b/>
          <w:sz w:val="20"/>
          <w:szCs w:val="20"/>
        </w:rPr>
        <w:t xml:space="preserve">nastalih prihodkih in </w:t>
      </w:r>
      <w:r w:rsidR="00527266">
        <w:rPr>
          <w:rFonts w:ascii="Tahoma" w:hAnsi="Tahoma" w:cs="Tahoma"/>
          <w:b/>
          <w:sz w:val="20"/>
          <w:szCs w:val="20"/>
        </w:rPr>
        <w:t>realizaciji operacije soglašamo k sklenitvi aneksa k pogodbi o sofinanciranju operacije</w:t>
      </w:r>
      <w:r w:rsidR="00AF4EF8">
        <w:rPr>
          <w:rFonts w:ascii="Tahoma" w:hAnsi="Tahoma" w:cs="Tahoma"/>
          <w:b/>
          <w:sz w:val="20"/>
          <w:szCs w:val="20"/>
        </w:rPr>
        <w:t>.</w:t>
      </w:r>
    </w:p>
    <w:p w:rsidR="00527266" w:rsidRPr="00D07222" w:rsidRDefault="002F3047" w:rsidP="00D0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6"/>
      <w:r w:rsidR="00AF4EF8">
        <w:rPr>
          <w:rFonts w:ascii="Tahoma" w:hAnsi="Tahoma" w:cs="Tahoma"/>
          <w:b/>
          <w:sz w:val="20"/>
          <w:szCs w:val="20"/>
        </w:rPr>
        <w:instrText xml:space="preserve"> FORMCHECKBOX </w:instrTex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  <w:fldChar w:fldCharType="separate"/>
      </w:r>
      <w:r>
        <w:rPr>
          <w:rFonts w:ascii="Tahoma" w:hAnsi="Tahoma" w:cs="Tahoma"/>
          <w:b/>
          <w:sz w:val="20"/>
          <w:szCs w:val="20"/>
        </w:rPr>
        <w:fldChar w:fldCharType="end"/>
      </w:r>
      <w:bookmarkEnd w:id="2"/>
      <w:r w:rsidR="000D00C9">
        <w:rPr>
          <w:rFonts w:ascii="Tahoma" w:hAnsi="Tahoma" w:cs="Tahoma"/>
          <w:b/>
          <w:sz w:val="20"/>
          <w:szCs w:val="20"/>
        </w:rPr>
        <w:t xml:space="preserve"> Upravičenec</w:t>
      </w:r>
      <w:r w:rsidR="00D07222">
        <w:rPr>
          <w:rFonts w:ascii="Tahoma" w:hAnsi="Tahoma" w:cs="Tahoma"/>
          <w:b/>
          <w:sz w:val="20"/>
          <w:szCs w:val="20"/>
        </w:rPr>
        <w:t xml:space="preserve"> oz. partner v operaciji</w:t>
      </w:r>
      <w:r w:rsidR="000D00C9">
        <w:rPr>
          <w:rFonts w:ascii="Tahoma" w:hAnsi="Tahoma" w:cs="Tahoma"/>
          <w:b/>
          <w:sz w:val="20"/>
          <w:szCs w:val="20"/>
        </w:rPr>
        <w:t xml:space="preserve"> je lastnik operacije</w:t>
      </w:r>
      <w:r w:rsidR="00AF4EF8">
        <w:rPr>
          <w:rFonts w:ascii="Tahoma" w:hAnsi="Tahoma" w:cs="Tahoma"/>
          <w:b/>
          <w:sz w:val="20"/>
          <w:szCs w:val="20"/>
        </w:rPr>
        <w:t>.</w:t>
      </w:r>
    </w:p>
    <w:p w:rsidR="00527266" w:rsidRDefault="00527266" w:rsidP="00DB60AB">
      <w:pPr>
        <w:spacing w:line="240" w:lineRule="exact"/>
        <w:rPr>
          <w:rFonts w:cs="Arial"/>
        </w:rPr>
      </w:pPr>
    </w:p>
    <w:p w:rsidR="00003440" w:rsidRDefault="00003440" w:rsidP="000034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E3BC" w:themeFill="accent3" w:themeFillTint="66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KONČNA IZJAVA UPRAVIČENCA</w:t>
      </w:r>
    </w:p>
    <w:p w:rsidR="00003440" w:rsidRDefault="00003440" w:rsidP="000034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IZJAVLJAMO, DA MATERIALNO IN KAZENSKO ODGOVARJAMO ZA RESNIČNOST IN VERODOSTOJNOST NAVEDB V TEM KONČNEM POROČILU. NAVAJAMO PODATKE, KI JIH LAHKO TUDI DOKAŽEMO Z VERODOSTOJNIMI LISTINAMI.</w:t>
      </w:r>
    </w:p>
    <w:p w:rsidR="00003440" w:rsidRPr="00460D80" w:rsidRDefault="00003440" w:rsidP="00DB60AB">
      <w:pPr>
        <w:spacing w:line="240" w:lineRule="exact"/>
        <w:rPr>
          <w:rFonts w:cs="Arial"/>
        </w:rPr>
      </w:pPr>
    </w:p>
    <w:p w:rsidR="00DB60AB" w:rsidRPr="00460D80" w:rsidRDefault="00DB60AB" w:rsidP="00DB60AB">
      <w:pPr>
        <w:spacing w:line="240" w:lineRule="exact"/>
        <w:rPr>
          <w:rFonts w:cs="Arial"/>
        </w:rPr>
      </w:pPr>
    </w:p>
    <w:tbl>
      <w:tblPr>
        <w:tblStyle w:val="Tabela-mrea"/>
        <w:tblW w:w="0" w:type="auto"/>
        <w:tblLook w:val="04A0"/>
      </w:tblPr>
      <w:tblGrid>
        <w:gridCol w:w="4531"/>
        <w:gridCol w:w="4531"/>
      </w:tblGrid>
      <w:tr w:rsidR="00534447" w:rsidRPr="0050601E" w:rsidTr="00534447">
        <w:tc>
          <w:tcPr>
            <w:tcW w:w="4531" w:type="dxa"/>
          </w:tcPr>
          <w:p w:rsidR="00534447" w:rsidRPr="0050601E" w:rsidRDefault="00534447" w:rsidP="00DB60AB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  <w:r w:rsidRPr="0050601E">
              <w:rPr>
                <w:rFonts w:ascii="Tahoma" w:hAnsi="Tahoma" w:cs="Tahoma"/>
                <w:sz w:val="20"/>
                <w:szCs w:val="20"/>
              </w:rPr>
              <w:t>Pripravil:</w:t>
            </w:r>
          </w:p>
        </w:tc>
        <w:tc>
          <w:tcPr>
            <w:tcW w:w="4531" w:type="dxa"/>
          </w:tcPr>
          <w:p w:rsidR="00534447" w:rsidRPr="0050601E" w:rsidRDefault="00587C56" w:rsidP="00DB60AB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  <w:r w:rsidRPr="0050601E">
              <w:rPr>
                <w:rFonts w:ascii="Tahoma" w:hAnsi="Tahoma" w:cs="Tahoma"/>
                <w:sz w:val="20"/>
                <w:szCs w:val="20"/>
              </w:rPr>
              <w:t>Odgovorna oseba u</w:t>
            </w:r>
            <w:r w:rsidR="00534447" w:rsidRPr="0050601E">
              <w:rPr>
                <w:rFonts w:ascii="Tahoma" w:hAnsi="Tahoma" w:cs="Tahoma"/>
                <w:sz w:val="20"/>
                <w:szCs w:val="20"/>
              </w:rPr>
              <w:t>pravičenca:</w:t>
            </w:r>
          </w:p>
        </w:tc>
      </w:tr>
      <w:tr w:rsidR="0094489A" w:rsidRPr="00460D80" w:rsidTr="00534447">
        <w:tc>
          <w:tcPr>
            <w:tcW w:w="4531" w:type="dxa"/>
          </w:tcPr>
          <w:p w:rsidR="0094489A" w:rsidRPr="00460D80" w:rsidRDefault="0094489A" w:rsidP="00DB60AB">
            <w:pPr>
              <w:spacing w:line="240" w:lineRule="exact"/>
              <w:rPr>
                <w:rFonts w:cs="Arial"/>
              </w:rPr>
            </w:pPr>
            <w:r w:rsidRPr="00460D80">
              <w:rPr>
                <w:rFonts w:cs="Arial"/>
              </w:rPr>
              <w:t>______________________________</w:t>
            </w:r>
          </w:p>
        </w:tc>
        <w:tc>
          <w:tcPr>
            <w:tcW w:w="4531" w:type="dxa"/>
          </w:tcPr>
          <w:p w:rsidR="0094489A" w:rsidRPr="00460D80" w:rsidRDefault="0094489A" w:rsidP="00DB60AB">
            <w:pPr>
              <w:spacing w:line="240" w:lineRule="exact"/>
              <w:rPr>
                <w:rFonts w:cs="Arial"/>
              </w:rPr>
            </w:pPr>
            <w:r w:rsidRPr="00460D80">
              <w:rPr>
                <w:rFonts w:cs="Arial"/>
              </w:rPr>
              <w:t>_______________________________</w:t>
            </w:r>
          </w:p>
        </w:tc>
      </w:tr>
      <w:tr w:rsidR="0094489A" w:rsidRPr="00460D80" w:rsidTr="00534447">
        <w:tc>
          <w:tcPr>
            <w:tcW w:w="4531" w:type="dxa"/>
          </w:tcPr>
          <w:p w:rsidR="0094489A" w:rsidRPr="00460D80" w:rsidRDefault="0094489A" w:rsidP="0094489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r w:rsidRPr="00460D80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Ime in priimek, podpis pripravlja</w:t>
            </w:r>
            <w:r w:rsidR="00482F38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v</w:t>
            </w:r>
            <w:r w:rsidRPr="00460D80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ca poročila</w:t>
            </w:r>
          </w:p>
        </w:tc>
        <w:tc>
          <w:tcPr>
            <w:tcW w:w="4531" w:type="dxa"/>
          </w:tcPr>
          <w:p w:rsidR="0094489A" w:rsidRPr="00460D80" w:rsidRDefault="00EC78B5" w:rsidP="0094489A">
            <w:pPr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I</w:t>
            </w:r>
            <w:r w:rsidR="0094489A" w:rsidRPr="00460D80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me in priimek, podpis odgovorne osebe upravičenca</w:t>
            </w:r>
          </w:p>
        </w:tc>
      </w:tr>
    </w:tbl>
    <w:p w:rsidR="00534447" w:rsidRPr="0050601E" w:rsidRDefault="00534447" w:rsidP="00DB60AB">
      <w:pPr>
        <w:spacing w:line="240" w:lineRule="exact"/>
        <w:rPr>
          <w:rFonts w:ascii="Tahoma" w:hAnsi="Tahoma" w:cs="Tahoma"/>
          <w:sz w:val="20"/>
          <w:szCs w:val="20"/>
        </w:rPr>
      </w:pPr>
    </w:p>
    <w:p w:rsidR="00DB60AB" w:rsidRPr="0050601E" w:rsidRDefault="00DB60AB" w:rsidP="00DB60AB">
      <w:pPr>
        <w:spacing w:line="240" w:lineRule="exact"/>
        <w:rPr>
          <w:rFonts w:ascii="Tahoma" w:hAnsi="Tahoma" w:cs="Tahoma"/>
          <w:sz w:val="20"/>
          <w:szCs w:val="20"/>
        </w:rPr>
      </w:pPr>
      <w:r w:rsidRPr="0050601E">
        <w:rPr>
          <w:rFonts w:ascii="Tahoma" w:hAnsi="Tahoma" w:cs="Tahoma"/>
          <w:sz w:val="20"/>
          <w:szCs w:val="20"/>
        </w:rPr>
        <w:t>Žig:</w:t>
      </w:r>
    </w:p>
    <w:p w:rsidR="0037728E" w:rsidRDefault="0037728E" w:rsidP="0037728E">
      <w:pPr>
        <w:tabs>
          <w:tab w:val="left" w:pos="1110"/>
        </w:tabs>
        <w:rPr>
          <w:bCs/>
        </w:rPr>
      </w:pPr>
    </w:p>
    <w:p w:rsidR="00C604AD" w:rsidRDefault="00C604AD" w:rsidP="0037728E">
      <w:pPr>
        <w:tabs>
          <w:tab w:val="left" w:pos="1110"/>
        </w:tabs>
        <w:rPr>
          <w:bCs/>
        </w:rPr>
      </w:pPr>
    </w:p>
    <w:p w:rsidR="00C604AD" w:rsidRPr="0050601E" w:rsidRDefault="00EC78B5" w:rsidP="00C604AD">
      <w:pPr>
        <w:tabs>
          <w:tab w:val="left" w:pos="1110"/>
        </w:tabs>
        <w:rPr>
          <w:rFonts w:ascii="Tahoma" w:hAnsi="Tahoma" w:cs="Tahoma"/>
          <w:bCs/>
          <w:sz w:val="20"/>
          <w:szCs w:val="20"/>
        </w:rPr>
      </w:pPr>
      <w:r w:rsidRPr="0050601E">
        <w:rPr>
          <w:rFonts w:ascii="Tahoma" w:hAnsi="Tahoma" w:cs="Tahoma"/>
          <w:bCs/>
          <w:sz w:val="20"/>
          <w:szCs w:val="20"/>
        </w:rPr>
        <w:t>P</w:t>
      </w:r>
      <w:r w:rsidR="00C604AD" w:rsidRPr="0050601E">
        <w:rPr>
          <w:rFonts w:ascii="Tahoma" w:hAnsi="Tahoma" w:cs="Tahoma"/>
          <w:bCs/>
          <w:sz w:val="20"/>
          <w:szCs w:val="20"/>
        </w:rPr>
        <w:t>riloge poročila:</w:t>
      </w:r>
    </w:p>
    <w:p w:rsidR="00C604AD" w:rsidRPr="0050601E" w:rsidRDefault="00C604AD" w:rsidP="00C604AD">
      <w:pPr>
        <w:pStyle w:val="Odstavekseznama"/>
        <w:numPr>
          <w:ilvl w:val="0"/>
          <w:numId w:val="36"/>
        </w:numPr>
        <w:tabs>
          <w:tab w:val="left" w:pos="1110"/>
        </w:tabs>
        <w:rPr>
          <w:rFonts w:ascii="Tahoma" w:hAnsi="Tahoma" w:cs="Tahoma"/>
          <w:bCs/>
          <w:sz w:val="20"/>
          <w:szCs w:val="20"/>
        </w:rPr>
      </w:pPr>
      <w:r w:rsidRPr="0050601E">
        <w:rPr>
          <w:rFonts w:ascii="Tahoma" w:hAnsi="Tahoma" w:cs="Tahoma"/>
          <w:bCs/>
          <w:sz w:val="20"/>
          <w:szCs w:val="20"/>
        </w:rPr>
        <w:t>izpis</w:t>
      </w:r>
      <w:r w:rsidR="00D07222">
        <w:rPr>
          <w:rFonts w:ascii="Tahoma" w:hAnsi="Tahoma" w:cs="Tahoma"/>
          <w:bCs/>
          <w:sz w:val="20"/>
          <w:szCs w:val="20"/>
        </w:rPr>
        <w:t xml:space="preserve"> konto kartice (kot v besedilu).</w:t>
      </w:r>
    </w:p>
    <w:p w:rsidR="00C604AD" w:rsidRDefault="00C604AD" w:rsidP="0037728E">
      <w:pPr>
        <w:tabs>
          <w:tab w:val="left" w:pos="1110"/>
        </w:tabs>
        <w:rPr>
          <w:bCs/>
        </w:rPr>
      </w:pPr>
    </w:p>
    <w:sectPr w:rsidR="00C604AD" w:rsidSect="00C41A3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799" w:rsidRDefault="00BE1799" w:rsidP="002077FD">
      <w:r>
        <w:separator/>
      </w:r>
    </w:p>
  </w:endnote>
  <w:endnote w:type="continuationSeparator" w:id="0">
    <w:p w:rsidR="00BE1799" w:rsidRDefault="00BE1799" w:rsidP="00207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28" w:rsidRPr="00C51810" w:rsidRDefault="002F3047">
    <w:pPr>
      <w:pStyle w:val="Noga"/>
      <w:jc w:val="right"/>
      <w:rPr>
        <w:szCs w:val="20"/>
      </w:rPr>
    </w:pPr>
    <w:r w:rsidRPr="00C51810">
      <w:rPr>
        <w:szCs w:val="20"/>
      </w:rPr>
      <w:fldChar w:fldCharType="begin"/>
    </w:r>
    <w:r w:rsidR="00161428" w:rsidRPr="00C51810">
      <w:rPr>
        <w:szCs w:val="20"/>
      </w:rPr>
      <w:instrText xml:space="preserve"> PAGE   \* MERGEFORMAT </w:instrText>
    </w:r>
    <w:r w:rsidRPr="00C51810">
      <w:rPr>
        <w:szCs w:val="20"/>
      </w:rPr>
      <w:fldChar w:fldCharType="separate"/>
    </w:r>
    <w:r w:rsidR="003E1BE1">
      <w:rPr>
        <w:noProof/>
        <w:szCs w:val="20"/>
      </w:rPr>
      <w:t>2</w:t>
    </w:r>
    <w:r w:rsidRPr="00C51810">
      <w:rPr>
        <w:szCs w:val="20"/>
      </w:rPr>
      <w:fldChar w:fldCharType="end"/>
    </w:r>
  </w:p>
  <w:p w:rsidR="00161428" w:rsidRDefault="00161428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799" w:rsidRDefault="00BE1799" w:rsidP="002077FD">
      <w:r>
        <w:separator/>
      </w:r>
    </w:p>
  </w:footnote>
  <w:footnote w:type="continuationSeparator" w:id="0">
    <w:p w:rsidR="00BE1799" w:rsidRDefault="00BE1799" w:rsidP="002077FD">
      <w:r>
        <w:continuationSeparator/>
      </w:r>
    </w:p>
  </w:footnote>
  <w:footnote w:id="1">
    <w:p w:rsidR="001B427F" w:rsidRPr="007412ED" w:rsidRDefault="001B427F" w:rsidP="001B427F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Navedejo se kazalniki učinka operacije</w:t>
      </w:r>
      <w:r w:rsidR="00680C99">
        <w:rPr>
          <w:rFonts w:cs="Arial"/>
          <w:sz w:val="16"/>
          <w:szCs w:val="16"/>
          <w:lang w:val="sl-SI"/>
        </w:rPr>
        <w:t xml:space="preserve"> iz pogodbe</w:t>
      </w:r>
      <w:r w:rsidRPr="007412ED">
        <w:rPr>
          <w:rFonts w:cs="Arial"/>
          <w:sz w:val="16"/>
          <w:szCs w:val="16"/>
          <w:lang w:val="sl-SI"/>
        </w:rPr>
        <w:t xml:space="preserve"> o sofinanciranju</w:t>
      </w:r>
    </w:p>
  </w:footnote>
  <w:footnote w:id="2">
    <w:p w:rsidR="001B427F" w:rsidRPr="007412ED" w:rsidRDefault="001B427F" w:rsidP="001B427F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Vnese se vrednost načrtovanih kazalnikov učinka iz pogodbe o sofinanciranju</w:t>
      </w:r>
    </w:p>
  </w:footnote>
  <w:footnote w:id="3">
    <w:p w:rsidR="001B427F" w:rsidRPr="007412ED" w:rsidRDefault="001B427F" w:rsidP="001B427F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Vnese se vrednost realiziranih kazalnikov učinka ob zaključku operacije</w:t>
      </w:r>
    </w:p>
  </w:footnote>
  <w:footnote w:id="4">
    <w:p w:rsidR="001B427F" w:rsidRPr="001B427F" w:rsidRDefault="001B427F">
      <w:pPr>
        <w:pStyle w:val="Sprotnaopomba-besedilo"/>
        <w:rPr>
          <w:lang w:val="sl-SI"/>
        </w:rPr>
      </w:pPr>
      <w:r w:rsidRPr="001B427F">
        <w:rPr>
          <w:rStyle w:val="Sprotnaopomba-sklic"/>
          <w:rFonts w:cs="Arial"/>
          <w:sz w:val="16"/>
          <w:szCs w:val="16"/>
        </w:rPr>
        <w:footnoteRef/>
      </w:r>
      <w:r w:rsidRPr="001B427F">
        <w:rPr>
          <w:rStyle w:val="Sprotnaopomba-sklic"/>
          <w:rFonts w:cs="Arial"/>
          <w:sz w:val="16"/>
          <w:szCs w:val="16"/>
        </w:rPr>
        <w:t xml:space="preserve"> </w:t>
      </w:r>
      <w:r w:rsidRPr="001B427F">
        <w:rPr>
          <w:sz w:val="16"/>
          <w:szCs w:val="16"/>
          <w:lang w:val="sl-SI"/>
        </w:rPr>
        <w:t>Vnese se vrednost kazalnikov</w:t>
      </w:r>
      <w:r w:rsidR="00C81D08">
        <w:rPr>
          <w:sz w:val="16"/>
          <w:szCs w:val="16"/>
          <w:lang w:val="sl-SI"/>
        </w:rPr>
        <w:t xml:space="preserve"> učinka</w:t>
      </w:r>
      <w:r w:rsidRPr="001B427F">
        <w:rPr>
          <w:sz w:val="16"/>
          <w:szCs w:val="16"/>
          <w:lang w:val="sl-SI"/>
        </w:rPr>
        <w:t xml:space="preserve">, ki </w:t>
      </w:r>
      <w:r w:rsidR="00680C99">
        <w:rPr>
          <w:sz w:val="16"/>
          <w:szCs w:val="16"/>
          <w:lang w:val="sl-SI"/>
        </w:rPr>
        <w:t xml:space="preserve">so </w:t>
      </w:r>
      <w:r w:rsidRPr="001B427F">
        <w:rPr>
          <w:sz w:val="16"/>
          <w:szCs w:val="16"/>
          <w:lang w:val="sl-SI"/>
        </w:rPr>
        <w:t>se tekom spremljanja operacije ohranili</w:t>
      </w:r>
    </w:p>
  </w:footnote>
  <w:footnote w:id="5">
    <w:p w:rsidR="001B427F" w:rsidRPr="007412ED" w:rsidRDefault="001B427F" w:rsidP="001B427F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Vnesejo se razlo</w:t>
      </w:r>
      <w:r w:rsidR="00680C99">
        <w:rPr>
          <w:rFonts w:cs="Arial"/>
          <w:sz w:val="16"/>
          <w:szCs w:val="16"/>
          <w:lang w:val="sl-SI"/>
        </w:rPr>
        <w:t>gi/vzroki odstopanj ohranjenih</w:t>
      </w:r>
      <w:r w:rsidRPr="007412ED">
        <w:rPr>
          <w:rFonts w:cs="Arial"/>
          <w:sz w:val="16"/>
          <w:szCs w:val="16"/>
          <w:lang w:val="sl-SI"/>
        </w:rPr>
        <w:t xml:space="preserve"> kazalnikov </w:t>
      </w:r>
      <w:r w:rsidR="00680C99">
        <w:rPr>
          <w:rFonts w:cs="Arial"/>
          <w:sz w:val="16"/>
          <w:szCs w:val="16"/>
          <w:lang w:val="sl-SI"/>
        </w:rPr>
        <w:t xml:space="preserve">učinka </w:t>
      </w:r>
      <w:r w:rsidRPr="007412ED">
        <w:rPr>
          <w:rFonts w:cs="Arial"/>
          <w:sz w:val="16"/>
          <w:szCs w:val="16"/>
          <w:lang w:val="sl-SI"/>
        </w:rPr>
        <w:t>od načrtovanih</w:t>
      </w:r>
      <w:r w:rsidR="00680C99">
        <w:rPr>
          <w:rFonts w:cs="Arial"/>
          <w:sz w:val="16"/>
          <w:szCs w:val="16"/>
          <w:lang w:val="sl-SI"/>
        </w:rPr>
        <w:t>/realiziranih</w:t>
      </w:r>
    </w:p>
  </w:footnote>
  <w:footnote w:id="6">
    <w:p w:rsidR="001B427F" w:rsidRPr="007412ED" w:rsidRDefault="001B427F" w:rsidP="008E1AAA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Navedejo se kazalniki rezultata operacije, ki so opredeljeni v pogodbi o sofinanciranju operacije.</w:t>
      </w:r>
    </w:p>
  </w:footnote>
  <w:footnote w:id="7">
    <w:p w:rsidR="001B427F" w:rsidRPr="007412ED" w:rsidRDefault="001B427F" w:rsidP="008E1AAA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Vnese se vrednost načrtovanih kazalnikov rezultata iz pogodbe o sofinanciranju</w:t>
      </w:r>
    </w:p>
  </w:footnote>
  <w:footnote w:id="8">
    <w:p w:rsidR="001B427F" w:rsidRPr="007412ED" w:rsidRDefault="001B427F" w:rsidP="008E1AAA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Vnese se vrednost realiziranih kazalnikov rezultata ob pripravi tega poročila</w:t>
      </w:r>
    </w:p>
  </w:footnote>
  <w:footnote w:id="9">
    <w:p w:rsidR="001B427F" w:rsidRPr="001B427F" w:rsidRDefault="001B427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="00C81D08" w:rsidRPr="001B427F">
        <w:rPr>
          <w:sz w:val="16"/>
          <w:szCs w:val="16"/>
          <w:lang w:val="sl-SI"/>
        </w:rPr>
        <w:t>Vnese se vrednost kazalnikov</w:t>
      </w:r>
      <w:r w:rsidR="00C81D08">
        <w:rPr>
          <w:sz w:val="16"/>
          <w:szCs w:val="16"/>
          <w:lang w:val="sl-SI"/>
        </w:rPr>
        <w:t xml:space="preserve"> rezultata</w:t>
      </w:r>
      <w:r w:rsidR="00C81D08" w:rsidRPr="001B427F">
        <w:rPr>
          <w:sz w:val="16"/>
          <w:szCs w:val="16"/>
          <w:lang w:val="sl-SI"/>
        </w:rPr>
        <w:t>, ki se tekom spremljanja operacije ohranili</w:t>
      </w:r>
    </w:p>
  </w:footnote>
  <w:footnote w:id="10">
    <w:p w:rsidR="001B427F" w:rsidRPr="007412ED" w:rsidRDefault="001B427F" w:rsidP="008E1AAA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 xml:space="preserve">Vnesejo se razlogi/vzroki odstopanj </w:t>
      </w:r>
      <w:r w:rsidR="00680C99">
        <w:rPr>
          <w:rFonts w:cs="Arial"/>
          <w:sz w:val="16"/>
          <w:szCs w:val="16"/>
          <w:lang w:val="sl-SI"/>
        </w:rPr>
        <w:t xml:space="preserve">ohranjenih </w:t>
      </w:r>
      <w:r w:rsidRPr="007412ED">
        <w:rPr>
          <w:rFonts w:cs="Arial"/>
          <w:sz w:val="16"/>
          <w:szCs w:val="16"/>
          <w:lang w:val="sl-SI"/>
        </w:rPr>
        <w:t xml:space="preserve">kazalnikov </w:t>
      </w:r>
      <w:r w:rsidR="00680C99">
        <w:rPr>
          <w:rFonts w:cs="Arial"/>
          <w:sz w:val="16"/>
          <w:szCs w:val="16"/>
          <w:lang w:val="sl-SI"/>
        </w:rPr>
        <w:t xml:space="preserve">rezultata </w:t>
      </w:r>
      <w:r w:rsidRPr="007412ED">
        <w:rPr>
          <w:rFonts w:cs="Arial"/>
          <w:sz w:val="16"/>
          <w:szCs w:val="16"/>
          <w:lang w:val="sl-SI"/>
        </w:rPr>
        <w:t>od načrtovanih</w:t>
      </w:r>
      <w:r w:rsidR="00680C99">
        <w:rPr>
          <w:rFonts w:cs="Arial"/>
          <w:sz w:val="16"/>
          <w:szCs w:val="16"/>
          <w:lang w:val="sl-SI"/>
        </w:rPr>
        <w:t>/realiziranih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28" w:rsidRDefault="00161428" w:rsidP="001E2B05">
    <w:pPr>
      <w:pStyle w:val="Glava"/>
    </w:pPr>
  </w:p>
  <w:p w:rsidR="00C41A3E" w:rsidRDefault="00C41A3E" w:rsidP="001E2B05">
    <w:pPr>
      <w:pStyle w:val="Glava"/>
    </w:pPr>
  </w:p>
  <w:p w:rsidR="00C41A3E" w:rsidRDefault="00C41A3E" w:rsidP="001E2B05">
    <w:pPr>
      <w:pStyle w:val="Glava"/>
    </w:pPr>
  </w:p>
  <w:p w:rsidR="00C41A3E" w:rsidRDefault="00C41A3E" w:rsidP="001E2B05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70" w:type="dxa"/>
      <w:tblInd w:w="-106" w:type="dxa"/>
      <w:tblLayout w:type="fixed"/>
      <w:tblLook w:val="01E0"/>
    </w:tblPr>
    <w:tblGrid>
      <w:gridCol w:w="106"/>
      <w:gridCol w:w="4626"/>
      <w:gridCol w:w="18"/>
      <w:gridCol w:w="4070"/>
      <w:gridCol w:w="1650"/>
    </w:tblGrid>
    <w:tr w:rsidR="00C41A3E" w:rsidTr="00CB6E29">
      <w:tc>
        <w:tcPr>
          <w:tcW w:w="4732" w:type="dxa"/>
          <w:gridSpan w:val="2"/>
        </w:tcPr>
        <w:p w:rsidR="00C41A3E" w:rsidRDefault="00C41A3E" w:rsidP="00C41A3E">
          <w:pPr>
            <w:pStyle w:val="Glava"/>
            <w:tabs>
              <w:tab w:val="clear" w:pos="4536"/>
              <w:tab w:val="center" w:pos="4860"/>
              <w:tab w:val="right" w:pos="8640"/>
            </w:tabs>
            <w:ind w:right="-1188"/>
          </w:pPr>
        </w:p>
      </w:tc>
      <w:tc>
        <w:tcPr>
          <w:tcW w:w="5738" w:type="dxa"/>
          <w:gridSpan w:val="3"/>
        </w:tcPr>
        <w:p w:rsidR="00C41A3E" w:rsidRDefault="00C41A3E" w:rsidP="00C41A3E">
          <w:pPr>
            <w:pStyle w:val="Glava"/>
            <w:jc w:val="right"/>
          </w:pPr>
        </w:p>
      </w:tc>
    </w:tr>
    <w:tr w:rsidR="00CB6E29" w:rsidRPr="00CB6E29" w:rsidTr="00CB6E29">
      <w:trPr>
        <w:gridBefore w:val="1"/>
        <w:gridAfter w:val="1"/>
        <w:wBefore w:w="106" w:type="dxa"/>
        <w:wAfter w:w="1650" w:type="dxa"/>
      </w:trPr>
      <w:tc>
        <w:tcPr>
          <w:tcW w:w="4644" w:type="dxa"/>
          <w:gridSpan w:val="2"/>
          <w:shd w:val="clear" w:color="auto" w:fill="auto"/>
        </w:tcPr>
        <w:tbl>
          <w:tblPr>
            <w:tblW w:w="10477" w:type="dxa"/>
            <w:tblBorders>
              <w:insideH w:val="single" w:sz="4" w:space="0" w:color="auto"/>
            </w:tblBorders>
            <w:tblLayout w:type="fixed"/>
            <w:tblLook w:val="01E0"/>
          </w:tblPr>
          <w:tblGrid>
            <w:gridCol w:w="4735"/>
            <w:gridCol w:w="5742"/>
          </w:tblGrid>
          <w:tr w:rsidR="00CB6E29" w:rsidRPr="00CB6E29" w:rsidTr="004F4821">
            <w:tc>
              <w:tcPr>
                <w:tcW w:w="4735" w:type="dxa"/>
              </w:tcPr>
              <w:tbl>
                <w:tblPr>
                  <w:tblW w:w="8652" w:type="dxa"/>
                  <w:tblLayout w:type="fixed"/>
                  <w:tblLook w:val="01E0"/>
                </w:tblPr>
                <w:tblGrid>
                  <w:gridCol w:w="4611"/>
                  <w:gridCol w:w="4041"/>
                </w:tblGrid>
                <w:tr w:rsidR="00CB6E29" w:rsidRPr="00CB6E29" w:rsidTr="004F4821">
                  <w:trPr>
                    <w:trHeight w:val="787"/>
                  </w:trPr>
                  <w:tc>
                    <w:tcPr>
                      <w:tcW w:w="461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CB6E29" w:rsidRPr="00CB6E29" w:rsidRDefault="00CB6E29" w:rsidP="00CB6E29">
                      <w:pPr>
                        <w:tabs>
                          <w:tab w:val="center" w:pos="4536"/>
                          <w:tab w:val="right" w:pos="9072"/>
                        </w:tabs>
                        <w:jc w:val="center"/>
                        <w:rPr>
                          <w:sz w:val="16"/>
                          <w:lang/>
                        </w:rPr>
                      </w:pPr>
                      <w:r w:rsidRPr="00CB6E29">
                        <w:rPr>
                          <w:noProof/>
                          <w:sz w:val="20"/>
                        </w:rPr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-74930</wp:posOffset>
                            </wp:positionH>
                            <wp:positionV relativeFrom="paragraph">
                              <wp:posOffset>87630</wp:posOffset>
                            </wp:positionV>
                            <wp:extent cx="2355215" cy="494030"/>
                            <wp:effectExtent l="0" t="0" r="6985" b="1270"/>
                            <wp:wrapNone/>
                            <wp:docPr id="9" name="Slika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7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5215" cy="494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w:p>
                    <w:p w:rsidR="00CB6E29" w:rsidRPr="00CB6E29" w:rsidRDefault="00CB6E29" w:rsidP="00CB6E29">
                      <w:pPr>
                        <w:tabs>
                          <w:tab w:val="center" w:pos="4536"/>
                          <w:tab w:val="right" w:pos="9072"/>
                        </w:tabs>
                        <w:jc w:val="center"/>
                        <w:rPr>
                          <w:sz w:val="16"/>
                          <w:lang/>
                        </w:rPr>
                      </w:pPr>
                    </w:p>
                    <w:p w:rsidR="00CB6E29" w:rsidRPr="00CB6E29" w:rsidRDefault="00CB6E29" w:rsidP="00CB6E29">
                      <w:pPr>
                        <w:tabs>
                          <w:tab w:val="center" w:pos="4536"/>
                          <w:tab w:val="right" w:pos="9072"/>
                        </w:tabs>
                        <w:jc w:val="center"/>
                        <w:rPr>
                          <w:sz w:val="16"/>
                          <w:lang/>
                        </w:rPr>
                      </w:pPr>
                    </w:p>
                    <w:p w:rsidR="00CB6E29" w:rsidRPr="00CB6E29" w:rsidRDefault="00CB6E29" w:rsidP="00CB6E29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pacing w:before="120" w:line="240" w:lineRule="exact"/>
                        <w:jc w:val="right"/>
                        <w:rPr>
                          <w:rFonts w:ascii="Republika" w:hAnsi="Republika"/>
                          <w:sz w:val="20"/>
                          <w:lang/>
                        </w:rPr>
                      </w:pPr>
                    </w:p>
                  </w:tc>
                  <w:tc>
                    <w:tcPr>
                      <w:tcW w:w="404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CB6E29" w:rsidRPr="00CB6E29" w:rsidRDefault="00CB6E29" w:rsidP="00CB6E2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Republika" w:hAnsi="Republika"/>
                          <w:sz w:val="20"/>
                        </w:rPr>
                      </w:pPr>
                    </w:p>
                  </w:tc>
                </w:tr>
              </w:tbl>
              <w:p w:rsidR="00CB6E29" w:rsidRPr="00CB6E29" w:rsidRDefault="00CB6E29" w:rsidP="00CB6E29">
                <w:pPr>
                  <w:tabs>
                    <w:tab w:val="center" w:pos="4860"/>
                    <w:tab w:val="right" w:pos="8640"/>
                  </w:tabs>
                  <w:ind w:right="-1188"/>
                  <w:rPr>
                    <w:sz w:val="20"/>
                    <w:lang/>
                  </w:rPr>
                </w:pPr>
              </w:p>
            </w:tc>
            <w:tc>
              <w:tcPr>
                <w:tcW w:w="5742" w:type="dxa"/>
              </w:tcPr>
              <w:tbl>
                <w:tblPr>
                  <w:tblW w:w="0" w:type="auto"/>
                  <w:tblLayout w:type="fixed"/>
                  <w:tblLook w:val="01E0"/>
                </w:tblPr>
                <w:tblGrid>
                  <w:gridCol w:w="4070"/>
                </w:tblGrid>
                <w:tr w:rsidR="00CB6E29" w:rsidRPr="00CB6E29" w:rsidTr="004F4821">
                  <w:tc>
                    <w:tcPr>
                      <w:tcW w:w="40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CB6E29" w:rsidRPr="00CB6E29" w:rsidRDefault="00CB6E29" w:rsidP="00CB6E2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Republika" w:hAnsi="Republika"/>
                          <w:sz w:val="20"/>
                        </w:rPr>
                      </w:pPr>
                    </w:p>
                  </w:tc>
                </w:tr>
              </w:tbl>
              <w:p w:rsidR="00CB6E29" w:rsidRPr="00CB6E29" w:rsidRDefault="00CB6E29" w:rsidP="00CB6E29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sz w:val="20"/>
                    <w:lang/>
                  </w:rPr>
                </w:pPr>
              </w:p>
            </w:tc>
          </w:tr>
        </w:tbl>
        <w:p w:rsidR="00CB6E29" w:rsidRPr="00CB6E29" w:rsidRDefault="00CB6E29" w:rsidP="00CB6E29">
          <w:pPr>
            <w:tabs>
              <w:tab w:val="left" w:pos="5112"/>
            </w:tabs>
            <w:spacing w:before="240" w:line="240" w:lineRule="exact"/>
            <w:jc w:val="left"/>
            <w:rPr>
              <w:rFonts w:ascii="Republika" w:hAnsi="Republika"/>
              <w:sz w:val="20"/>
              <w:lang w:eastAsia="en-US"/>
            </w:rPr>
          </w:pPr>
        </w:p>
      </w:tc>
      <w:tc>
        <w:tcPr>
          <w:tcW w:w="4070" w:type="dxa"/>
          <w:shd w:val="clear" w:color="auto" w:fill="auto"/>
        </w:tcPr>
        <w:p w:rsidR="00CB6E29" w:rsidRPr="00CB6E29" w:rsidRDefault="00CB6E29" w:rsidP="00CB6E29">
          <w:pPr>
            <w:autoSpaceDE w:val="0"/>
            <w:autoSpaceDN w:val="0"/>
            <w:adjustRightInd w:val="0"/>
            <w:jc w:val="left"/>
            <w:rPr>
              <w:rFonts w:ascii="Republika" w:hAnsi="Republika"/>
              <w:sz w:val="20"/>
              <w:lang w:eastAsia="en-US"/>
            </w:rPr>
          </w:pPr>
          <w:r w:rsidRPr="00CB6E29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-13970</wp:posOffset>
                </wp:positionV>
                <wp:extent cx="1691640" cy="592455"/>
                <wp:effectExtent l="0" t="0" r="3810" b="0"/>
                <wp:wrapNone/>
                <wp:docPr id="10" name="Slika 10" descr="C:\Users\vitmanm\Desktop\naložba no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7" descr="C:\Users\vitmanm\Desktop\naložba no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164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B6E29" w:rsidRPr="00CB6E29" w:rsidRDefault="00CB6E29" w:rsidP="00CB6E29">
    <w:pPr>
      <w:tabs>
        <w:tab w:val="center" w:pos="4536"/>
        <w:tab w:val="right" w:pos="9072"/>
      </w:tabs>
      <w:rPr>
        <w:sz w:val="16"/>
        <w:lang/>
      </w:rPr>
    </w:pPr>
    <w:r w:rsidRPr="00CB6E29">
      <w:rPr>
        <w:sz w:val="16"/>
        <w:lang/>
      </w:rPr>
      <w:t xml:space="preserve">                     </w:t>
    </w:r>
    <w:r w:rsidRPr="00CB6E29">
      <w:rPr>
        <w:sz w:val="16"/>
        <w:lang/>
      </w:rPr>
      <w:t>DIREKTORAT ZA REGIONALNI RAZVOJ</w:t>
    </w:r>
  </w:p>
  <w:p w:rsidR="00C41A3E" w:rsidRPr="00C41A3E" w:rsidRDefault="00C41A3E" w:rsidP="00C41A3E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7A0"/>
    <w:multiLevelType w:val="hybridMultilevel"/>
    <w:tmpl w:val="F5B0E8B6"/>
    <w:lvl w:ilvl="0" w:tplc="8B3AAE04">
      <w:numFmt w:val="bullet"/>
      <w:lvlText w:val="-"/>
      <w:lvlJc w:val="left"/>
      <w:pPr>
        <w:tabs>
          <w:tab w:val="num" w:pos="697"/>
        </w:tabs>
        <w:ind w:left="697" w:hanging="357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05801"/>
    <w:multiLevelType w:val="hybridMultilevel"/>
    <w:tmpl w:val="BCAE18B6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79C8"/>
    <w:multiLevelType w:val="hybridMultilevel"/>
    <w:tmpl w:val="5EF45198"/>
    <w:lvl w:ilvl="0" w:tplc="EBF475E6">
      <w:start w:val="10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>
    <w:nsid w:val="0BED2F88"/>
    <w:multiLevelType w:val="hybridMultilevel"/>
    <w:tmpl w:val="BCAE18B6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37279"/>
    <w:multiLevelType w:val="hybridMultilevel"/>
    <w:tmpl w:val="489E6198"/>
    <w:lvl w:ilvl="0" w:tplc="8AD6A4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5643"/>
    <w:multiLevelType w:val="hybridMultilevel"/>
    <w:tmpl w:val="03A885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65181"/>
    <w:multiLevelType w:val="hybridMultilevel"/>
    <w:tmpl w:val="66D45A5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722033D"/>
    <w:multiLevelType w:val="hybridMultilevel"/>
    <w:tmpl w:val="409E5598"/>
    <w:lvl w:ilvl="0" w:tplc="01128822">
      <w:start w:val="1"/>
      <w:numFmt w:val="bullet"/>
      <w:pStyle w:val="Style1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  <w:sz w:val="20"/>
        <w:szCs w:val="20"/>
      </w:rPr>
    </w:lvl>
    <w:lvl w:ilvl="1" w:tplc="4D24CE7A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cs="Times New Roman" w:hint="default"/>
        <w:sz w:val="18"/>
        <w:szCs w:val="18"/>
      </w:rPr>
    </w:lvl>
    <w:lvl w:ilvl="2" w:tplc="0424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4000B">
      <w:start w:val="1"/>
      <w:numFmt w:val="bullet"/>
      <w:lvlText w:val=""/>
      <w:lvlJc w:val="left"/>
      <w:pPr>
        <w:ind w:left="3949" w:hanging="360"/>
      </w:pPr>
      <w:rPr>
        <w:rFonts w:ascii="Wingdings" w:hAnsi="Wingdings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5F23440"/>
    <w:multiLevelType w:val="hybridMultilevel"/>
    <w:tmpl w:val="66D45A5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09510A"/>
    <w:multiLevelType w:val="hybridMultilevel"/>
    <w:tmpl w:val="A4B0735A"/>
    <w:lvl w:ilvl="0" w:tplc="2A520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46761"/>
    <w:multiLevelType w:val="hybridMultilevel"/>
    <w:tmpl w:val="826C1244"/>
    <w:lvl w:ilvl="0" w:tplc="862CE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73D2C"/>
    <w:multiLevelType w:val="hybridMultilevel"/>
    <w:tmpl w:val="368E6C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FB45FA0"/>
    <w:multiLevelType w:val="hybridMultilevel"/>
    <w:tmpl w:val="B1605EAC"/>
    <w:lvl w:ilvl="0" w:tplc="129C64B8">
      <w:start w:val="1"/>
      <w:numFmt w:val="bullet"/>
      <w:lvlText w:val=""/>
      <w:lvlJc w:val="left"/>
      <w:pPr>
        <w:tabs>
          <w:tab w:val="num" w:pos="590"/>
        </w:tabs>
        <w:ind w:left="590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EC35D3"/>
    <w:multiLevelType w:val="hybridMultilevel"/>
    <w:tmpl w:val="5218DFEA"/>
    <w:lvl w:ilvl="0" w:tplc="129C64B8">
      <w:start w:val="1"/>
      <w:numFmt w:val="bullet"/>
      <w:lvlText w:val=""/>
      <w:lvlJc w:val="left"/>
      <w:pPr>
        <w:tabs>
          <w:tab w:val="num" w:pos="590"/>
        </w:tabs>
        <w:ind w:left="590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323C9D"/>
    <w:multiLevelType w:val="hybridMultilevel"/>
    <w:tmpl w:val="BCE2CB86"/>
    <w:lvl w:ilvl="0" w:tplc="A0B48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76370"/>
    <w:multiLevelType w:val="hybridMultilevel"/>
    <w:tmpl w:val="368E6C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277C6F"/>
    <w:multiLevelType w:val="hybridMultilevel"/>
    <w:tmpl w:val="BCAE18B6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B5391"/>
    <w:multiLevelType w:val="hybridMultilevel"/>
    <w:tmpl w:val="73E45438"/>
    <w:lvl w:ilvl="0" w:tplc="2A520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94243"/>
    <w:multiLevelType w:val="hybridMultilevel"/>
    <w:tmpl w:val="F7CC056C"/>
    <w:lvl w:ilvl="0" w:tplc="864803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97DEC"/>
    <w:multiLevelType w:val="hybridMultilevel"/>
    <w:tmpl w:val="1DE2C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9652B1"/>
    <w:multiLevelType w:val="hybridMultilevel"/>
    <w:tmpl w:val="C4E892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F22AC6"/>
    <w:multiLevelType w:val="hybridMultilevel"/>
    <w:tmpl w:val="6D28F36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ED13B60"/>
    <w:multiLevelType w:val="hybridMultilevel"/>
    <w:tmpl w:val="BCAE18B6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67B64"/>
    <w:multiLevelType w:val="hybridMultilevel"/>
    <w:tmpl w:val="0E9CDB2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7DF18F1"/>
    <w:multiLevelType w:val="hybridMultilevel"/>
    <w:tmpl w:val="0678AC96"/>
    <w:lvl w:ilvl="0" w:tplc="2A520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8694C"/>
    <w:multiLevelType w:val="hybridMultilevel"/>
    <w:tmpl w:val="5EC2D52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702C58"/>
    <w:multiLevelType w:val="hybridMultilevel"/>
    <w:tmpl w:val="3CEA65B2"/>
    <w:lvl w:ilvl="0" w:tplc="2A520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F581B"/>
    <w:multiLevelType w:val="hybridMultilevel"/>
    <w:tmpl w:val="2494A47A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2E3C2B"/>
    <w:multiLevelType w:val="hybridMultilevel"/>
    <w:tmpl w:val="DF3EEDF6"/>
    <w:lvl w:ilvl="0" w:tplc="129C64B8">
      <w:start w:val="1"/>
      <w:numFmt w:val="bullet"/>
      <w:lvlText w:val=""/>
      <w:lvlJc w:val="left"/>
      <w:pPr>
        <w:tabs>
          <w:tab w:val="num" w:pos="590"/>
        </w:tabs>
        <w:ind w:left="590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EA47FF"/>
    <w:multiLevelType w:val="hybridMultilevel"/>
    <w:tmpl w:val="8E0280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1F5041"/>
    <w:multiLevelType w:val="hybridMultilevel"/>
    <w:tmpl w:val="2CB8DD4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F7C1F52"/>
    <w:multiLevelType w:val="hybridMultilevel"/>
    <w:tmpl w:val="A33CCBAE"/>
    <w:lvl w:ilvl="0" w:tplc="7F1008C6">
      <w:start w:val="5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26"/>
  </w:num>
  <w:num w:numId="5">
    <w:abstractNumId w:val="3"/>
  </w:num>
  <w:num w:numId="6">
    <w:abstractNumId w:val="11"/>
  </w:num>
  <w:num w:numId="7">
    <w:abstractNumId w:val="27"/>
  </w:num>
  <w:num w:numId="8">
    <w:abstractNumId w:val="25"/>
  </w:num>
  <w:num w:numId="9">
    <w:abstractNumId w:val="31"/>
  </w:num>
  <w:num w:numId="10">
    <w:abstractNumId w:val="30"/>
  </w:num>
  <w:num w:numId="11">
    <w:abstractNumId w:val="7"/>
  </w:num>
  <w:num w:numId="12">
    <w:abstractNumId w:val="5"/>
  </w:num>
  <w:num w:numId="13">
    <w:abstractNumId w:val="2"/>
  </w:num>
  <w:num w:numId="14">
    <w:abstractNumId w:val="28"/>
  </w:num>
  <w:num w:numId="15">
    <w:abstractNumId w:val="12"/>
  </w:num>
  <w:num w:numId="16">
    <w:abstractNumId w:val="13"/>
  </w:num>
  <w:num w:numId="17">
    <w:abstractNumId w:val="0"/>
  </w:num>
  <w:num w:numId="18">
    <w:abstractNumId w:val="22"/>
  </w:num>
  <w:num w:numId="19">
    <w:abstractNumId w:val="1"/>
  </w:num>
  <w:num w:numId="20">
    <w:abstractNumId w:val="18"/>
  </w:num>
  <w:num w:numId="21">
    <w:abstractNumId w:val="14"/>
  </w:num>
  <w:num w:numId="22">
    <w:abstractNumId w:val="24"/>
  </w:num>
  <w:num w:numId="23">
    <w:abstractNumId w:val="9"/>
  </w:num>
  <w:num w:numId="24">
    <w:abstractNumId w:val="10"/>
  </w:num>
  <w:num w:numId="25">
    <w:abstractNumId w:val="6"/>
  </w:num>
  <w:num w:numId="26">
    <w:abstractNumId w:val="7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5"/>
  </w:num>
  <w:num w:numId="30">
    <w:abstractNumId w:val="7"/>
  </w:num>
  <w:num w:numId="31">
    <w:abstractNumId w:val="17"/>
  </w:num>
  <w:num w:numId="32">
    <w:abstractNumId w:val="4"/>
  </w:num>
  <w:num w:numId="33">
    <w:abstractNumId w:val="21"/>
  </w:num>
  <w:num w:numId="34">
    <w:abstractNumId w:val="23"/>
  </w:num>
  <w:num w:numId="35">
    <w:abstractNumId w:val="20"/>
  </w:num>
  <w:num w:numId="36">
    <w:abstractNumId w:val="29"/>
  </w:num>
  <w:num w:numId="37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2077FD"/>
    <w:rsid w:val="000008A5"/>
    <w:rsid w:val="00003440"/>
    <w:rsid w:val="0001690D"/>
    <w:rsid w:val="00020463"/>
    <w:rsid w:val="000313C5"/>
    <w:rsid w:val="000460C4"/>
    <w:rsid w:val="0005595B"/>
    <w:rsid w:val="00056A99"/>
    <w:rsid w:val="00062DDC"/>
    <w:rsid w:val="0006714E"/>
    <w:rsid w:val="00083AD6"/>
    <w:rsid w:val="000A1A39"/>
    <w:rsid w:val="000B4A4D"/>
    <w:rsid w:val="000C221A"/>
    <w:rsid w:val="000C2300"/>
    <w:rsid w:val="000C73F0"/>
    <w:rsid w:val="000C7711"/>
    <w:rsid w:val="000D00C9"/>
    <w:rsid w:val="0010713A"/>
    <w:rsid w:val="0011049D"/>
    <w:rsid w:val="00111916"/>
    <w:rsid w:val="00112D19"/>
    <w:rsid w:val="00114461"/>
    <w:rsid w:val="00116F04"/>
    <w:rsid w:val="00120ACA"/>
    <w:rsid w:val="001218DA"/>
    <w:rsid w:val="001227B9"/>
    <w:rsid w:val="00124F1F"/>
    <w:rsid w:val="001427E6"/>
    <w:rsid w:val="00161428"/>
    <w:rsid w:val="001730AB"/>
    <w:rsid w:val="00177C19"/>
    <w:rsid w:val="001803CD"/>
    <w:rsid w:val="0018314D"/>
    <w:rsid w:val="00192998"/>
    <w:rsid w:val="0019783F"/>
    <w:rsid w:val="001A2530"/>
    <w:rsid w:val="001A3D36"/>
    <w:rsid w:val="001B41B2"/>
    <w:rsid w:val="001B427F"/>
    <w:rsid w:val="001B4B14"/>
    <w:rsid w:val="001B6A82"/>
    <w:rsid w:val="001D2341"/>
    <w:rsid w:val="001D2F01"/>
    <w:rsid w:val="001D578B"/>
    <w:rsid w:val="001E2B05"/>
    <w:rsid w:val="001F6F9B"/>
    <w:rsid w:val="002077FD"/>
    <w:rsid w:val="0021218F"/>
    <w:rsid w:val="0022007F"/>
    <w:rsid w:val="0023229C"/>
    <w:rsid w:val="0023407E"/>
    <w:rsid w:val="00253E5E"/>
    <w:rsid w:val="00255A6B"/>
    <w:rsid w:val="002573E9"/>
    <w:rsid w:val="002632EE"/>
    <w:rsid w:val="002747C4"/>
    <w:rsid w:val="002764ED"/>
    <w:rsid w:val="0028218E"/>
    <w:rsid w:val="0028339D"/>
    <w:rsid w:val="002967F0"/>
    <w:rsid w:val="002B25C3"/>
    <w:rsid w:val="002B6B23"/>
    <w:rsid w:val="002C1B47"/>
    <w:rsid w:val="002D3CB3"/>
    <w:rsid w:val="002D55F1"/>
    <w:rsid w:val="002E563A"/>
    <w:rsid w:val="002E584A"/>
    <w:rsid w:val="002F22FB"/>
    <w:rsid w:val="002F3047"/>
    <w:rsid w:val="002F50C6"/>
    <w:rsid w:val="002F7177"/>
    <w:rsid w:val="002F78E9"/>
    <w:rsid w:val="00302B80"/>
    <w:rsid w:val="003037B6"/>
    <w:rsid w:val="00305BF5"/>
    <w:rsid w:val="003148AF"/>
    <w:rsid w:val="003200B6"/>
    <w:rsid w:val="00324D87"/>
    <w:rsid w:val="00326FF1"/>
    <w:rsid w:val="003378B7"/>
    <w:rsid w:val="00356097"/>
    <w:rsid w:val="00363F3D"/>
    <w:rsid w:val="0037728E"/>
    <w:rsid w:val="0039484C"/>
    <w:rsid w:val="003A0767"/>
    <w:rsid w:val="003B3963"/>
    <w:rsid w:val="003B53DA"/>
    <w:rsid w:val="003B6865"/>
    <w:rsid w:val="003C12BC"/>
    <w:rsid w:val="003D01BD"/>
    <w:rsid w:val="003D2661"/>
    <w:rsid w:val="003E0729"/>
    <w:rsid w:val="003E08E4"/>
    <w:rsid w:val="003E1BE1"/>
    <w:rsid w:val="003E2532"/>
    <w:rsid w:val="003E7E0F"/>
    <w:rsid w:val="004071A9"/>
    <w:rsid w:val="004130C5"/>
    <w:rsid w:val="004160D5"/>
    <w:rsid w:val="00425AF5"/>
    <w:rsid w:val="00433429"/>
    <w:rsid w:val="004377A7"/>
    <w:rsid w:val="00446607"/>
    <w:rsid w:val="00451DEB"/>
    <w:rsid w:val="004571E0"/>
    <w:rsid w:val="00460D80"/>
    <w:rsid w:val="0046544D"/>
    <w:rsid w:val="004700E0"/>
    <w:rsid w:val="00470FE6"/>
    <w:rsid w:val="00482F38"/>
    <w:rsid w:val="004862C9"/>
    <w:rsid w:val="00493764"/>
    <w:rsid w:val="004A44F9"/>
    <w:rsid w:val="004F3A12"/>
    <w:rsid w:val="004F59BF"/>
    <w:rsid w:val="005044C1"/>
    <w:rsid w:val="005051C4"/>
    <w:rsid w:val="0050601E"/>
    <w:rsid w:val="0051261E"/>
    <w:rsid w:val="00522669"/>
    <w:rsid w:val="0052312D"/>
    <w:rsid w:val="00527266"/>
    <w:rsid w:val="00534447"/>
    <w:rsid w:val="00536830"/>
    <w:rsid w:val="005545C8"/>
    <w:rsid w:val="005664FE"/>
    <w:rsid w:val="00573700"/>
    <w:rsid w:val="0058127E"/>
    <w:rsid w:val="00587C56"/>
    <w:rsid w:val="005A3634"/>
    <w:rsid w:val="005A5E9B"/>
    <w:rsid w:val="005B09C6"/>
    <w:rsid w:val="005C61FB"/>
    <w:rsid w:val="005D0CBA"/>
    <w:rsid w:val="005F1251"/>
    <w:rsid w:val="005F4F65"/>
    <w:rsid w:val="00607129"/>
    <w:rsid w:val="00611A63"/>
    <w:rsid w:val="00615CE8"/>
    <w:rsid w:val="00615D1F"/>
    <w:rsid w:val="00621E70"/>
    <w:rsid w:val="00626F80"/>
    <w:rsid w:val="0064047A"/>
    <w:rsid w:val="00641C59"/>
    <w:rsid w:val="00644B64"/>
    <w:rsid w:val="006523EE"/>
    <w:rsid w:val="006627D7"/>
    <w:rsid w:val="006667B7"/>
    <w:rsid w:val="00680C99"/>
    <w:rsid w:val="00697EE7"/>
    <w:rsid w:val="006A056B"/>
    <w:rsid w:val="006A7C4B"/>
    <w:rsid w:val="006A7DE7"/>
    <w:rsid w:val="006B0770"/>
    <w:rsid w:val="006B66D0"/>
    <w:rsid w:val="006C5EAF"/>
    <w:rsid w:val="006D6444"/>
    <w:rsid w:val="006D6D8A"/>
    <w:rsid w:val="006E4960"/>
    <w:rsid w:val="006E4FC0"/>
    <w:rsid w:val="006F428F"/>
    <w:rsid w:val="006F6C36"/>
    <w:rsid w:val="00700497"/>
    <w:rsid w:val="0071020D"/>
    <w:rsid w:val="007117A5"/>
    <w:rsid w:val="0072096C"/>
    <w:rsid w:val="00720CFA"/>
    <w:rsid w:val="00721422"/>
    <w:rsid w:val="00722E1E"/>
    <w:rsid w:val="00762E82"/>
    <w:rsid w:val="00766F17"/>
    <w:rsid w:val="00774DBC"/>
    <w:rsid w:val="00776D6E"/>
    <w:rsid w:val="0078087C"/>
    <w:rsid w:val="007848A6"/>
    <w:rsid w:val="007A5DA3"/>
    <w:rsid w:val="007A70CA"/>
    <w:rsid w:val="007B6E55"/>
    <w:rsid w:val="007C18B6"/>
    <w:rsid w:val="007F1D31"/>
    <w:rsid w:val="007F42FA"/>
    <w:rsid w:val="007F5A77"/>
    <w:rsid w:val="007F6C98"/>
    <w:rsid w:val="00803D60"/>
    <w:rsid w:val="00811A5A"/>
    <w:rsid w:val="00820C0A"/>
    <w:rsid w:val="00844F64"/>
    <w:rsid w:val="008538B7"/>
    <w:rsid w:val="008632FD"/>
    <w:rsid w:val="008634F4"/>
    <w:rsid w:val="00867381"/>
    <w:rsid w:val="00867A47"/>
    <w:rsid w:val="00871A55"/>
    <w:rsid w:val="00872ABD"/>
    <w:rsid w:val="00880A5B"/>
    <w:rsid w:val="00882D3F"/>
    <w:rsid w:val="008836B1"/>
    <w:rsid w:val="00884BD4"/>
    <w:rsid w:val="008854F5"/>
    <w:rsid w:val="00894ABC"/>
    <w:rsid w:val="008967DC"/>
    <w:rsid w:val="008A4CC0"/>
    <w:rsid w:val="008B4C11"/>
    <w:rsid w:val="008B5703"/>
    <w:rsid w:val="008C15AC"/>
    <w:rsid w:val="008D228C"/>
    <w:rsid w:val="008D6F85"/>
    <w:rsid w:val="008E1AAA"/>
    <w:rsid w:val="008F5B97"/>
    <w:rsid w:val="00907CBF"/>
    <w:rsid w:val="00910782"/>
    <w:rsid w:val="009121A8"/>
    <w:rsid w:val="00915B0C"/>
    <w:rsid w:val="009163CC"/>
    <w:rsid w:val="00925EB8"/>
    <w:rsid w:val="00941E37"/>
    <w:rsid w:val="0094489A"/>
    <w:rsid w:val="00961579"/>
    <w:rsid w:val="00972889"/>
    <w:rsid w:val="009741A0"/>
    <w:rsid w:val="00975D8E"/>
    <w:rsid w:val="009817C6"/>
    <w:rsid w:val="00986737"/>
    <w:rsid w:val="009965CB"/>
    <w:rsid w:val="009A2343"/>
    <w:rsid w:val="009B2538"/>
    <w:rsid w:val="009D2BE3"/>
    <w:rsid w:val="009D4A14"/>
    <w:rsid w:val="009D577E"/>
    <w:rsid w:val="009E4FCF"/>
    <w:rsid w:val="009E6178"/>
    <w:rsid w:val="009F6594"/>
    <w:rsid w:val="009F7AAC"/>
    <w:rsid w:val="00A05DAD"/>
    <w:rsid w:val="00A64E34"/>
    <w:rsid w:val="00A70BC4"/>
    <w:rsid w:val="00AA19A6"/>
    <w:rsid w:val="00AA20FB"/>
    <w:rsid w:val="00AB3527"/>
    <w:rsid w:val="00AC5564"/>
    <w:rsid w:val="00AC7449"/>
    <w:rsid w:val="00AC7DD0"/>
    <w:rsid w:val="00AF01D9"/>
    <w:rsid w:val="00AF4EF8"/>
    <w:rsid w:val="00AF54C5"/>
    <w:rsid w:val="00B028E0"/>
    <w:rsid w:val="00B13A71"/>
    <w:rsid w:val="00B25ED5"/>
    <w:rsid w:val="00B31121"/>
    <w:rsid w:val="00B45593"/>
    <w:rsid w:val="00B512B5"/>
    <w:rsid w:val="00B55D92"/>
    <w:rsid w:val="00B67D12"/>
    <w:rsid w:val="00B7567D"/>
    <w:rsid w:val="00B76193"/>
    <w:rsid w:val="00B80587"/>
    <w:rsid w:val="00B85EE3"/>
    <w:rsid w:val="00B92902"/>
    <w:rsid w:val="00B96E07"/>
    <w:rsid w:val="00BA47F7"/>
    <w:rsid w:val="00BC3FDC"/>
    <w:rsid w:val="00BC7DAE"/>
    <w:rsid w:val="00BD1276"/>
    <w:rsid w:val="00BD435C"/>
    <w:rsid w:val="00BD68C9"/>
    <w:rsid w:val="00BE0BFB"/>
    <w:rsid w:val="00BE1799"/>
    <w:rsid w:val="00BE5B80"/>
    <w:rsid w:val="00C34955"/>
    <w:rsid w:val="00C3503F"/>
    <w:rsid w:val="00C352A5"/>
    <w:rsid w:val="00C4051F"/>
    <w:rsid w:val="00C405B3"/>
    <w:rsid w:val="00C41A3E"/>
    <w:rsid w:val="00C4657F"/>
    <w:rsid w:val="00C51810"/>
    <w:rsid w:val="00C54453"/>
    <w:rsid w:val="00C54E2E"/>
    <w:rsid w:val="00C604AD"/>
    <w:rsid w:val="00C63D4B"/>
    <w:rsid w:val="00C76B22"/>
    <w:rsid w:val="00C81D08"/>
    <w:rsid w:val="00CA20B2"/>
    <w:rsid w:val="00CA774D"/>
    <w:rsid w:val="00CB1D59"/>
    <w:rsid w:val="00CB1FF3"/>
    <w:rsid w:val="00CB583F"/>
    <w:rsid w:val="00CB6E29"/>
    <w:rsid w:val="00CD2590"/>
    <w:rsid w:val="00CD450C"/>
    <w:rsid w:val="00D07222"/>
    <w:rsid w:val="00D11053"/>
    <w:rsid w:val="00D13E29"/>
    <w:rsid w:val="00D20D33"/>
    <w:rsid w:val="00D23F67"/>
    <w:rsid w:val="00D30C2D"/>
    <w:rsid w:val="00D557B8"/>
    <w:rsid w:val="00D6012F"/>
    <w:rsid w:val="00D60D0C"/>
    <w:rsid w:val="00D63E21"/>
    <w:rsid w:val="00D66B6B"/>
    <w:rsid w:val="00D7327A"/>
    <w:rsid w:val="00D81916"/>
    <w:rsid w:val="00DA58E7"/>
    <w:rsid w:val="00DB60AB"/>
    <w:rsid w:val="00DC0EA1"/>
    <w:rsid w:val="00DC4979"/>
    <w:rsid w:val="00DE4C62"/>
    <w:rsid w:val="00DF07E7"/>
    <w:rsid w:val="00DF69A6"/>
    <w:rsid w:val="00DF75DD"/>
    <w:rsid w:val="00E0563D"/>
    <w:rsid w:val="00E209F5"/>
    <w:rsid w:val="00E2217E"/>
    <w:rsid w:val="00E267C2"/>
    <w:rsid w:val="00E27DC4"/>
    <w:rsid w:val="00E30A66"/>
    <w:rsid w:val="00E34056"/>
    <w:rsid w:val="00E55D4E"/>
    <w:rsid w:val="00E57D24"/>
    <w:rsid w:val="00E615CE"/>
    <w:rsid w:val="00E66B3E"/>
    <w:rsid w:val="00E77E7E"/>
    <w:rsid w:val="00E81D5B"/>
    <w:rsid w:val="00E82A5E"/>
    <w:rsid w:val="00E83A1C"/>
    <w:rsid w:val="00EA05C0"/>
    <w:rsid w:val="00EA4BCC"/>
    <w:rsid w:val="00EA7FEF"/>
    <w:rsid w:val="00EC76E2"/>
    <w:rsid w:val="00EC78B5"/>
    <w:rsid w:val="00ED00B4"/>
    <w:rsid w:val="00ED2ED3"/>
    <w:rsid w:val="00EE541E"/>
    <w:rsid w:val="00F06209"/>
    <w:rsid w:val="00F35962"/>
    <w:rsid w:val="00F3755B"/>
    <w:rsid w:val="00F40EB1"/>
    <w:rsid w:val="00F474C8"/>
    <w:rsid w:val="00F5002F"/>
    <w:rsid w:val="00F55C43"/>
    <w:rsid w:val="00F60CEA"/>
    <w:rsid w:val="00F6153A"/>
    <w:rsid w:val="00F619F0"/>
    <w:rsid w:val="00F63257"/>
    <w:rsid w:val="00F662AE"/>
    <w:rsid w:val="00F66814"/>
    <w:rsid w:val="00F706B1"/>
    <w:rsid w:val="00F71550"/>
    <w:rsid w:val="00F76319"/>
    <w:rsid w:val="00F76DAA"/>
    <w:rsid w:val="00F77654"/>
    <w:rsid w:val="00F9361B"/>
    <w:rsid w:val="00F94348"/>
    <w:rsid w:val="00F96F30"/>
    <w:rsid w:val="00F974FE"/>
    <w:rsid w:val="00FA1D3B"/>
    <w:rsid w:val="00FA515E"/>
    <w:rsid w:val="00FC53A3"/>
    <w:rsid w:val="00FF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515E"/>
    <w:pPr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615CE8"/>
    <w:pPr>
      <w:keepNext/>
      <w:spacing w:before="240" w:after="60"/>
      <w:ind w:left="72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615C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2077FD"/>
    <w:pPr>
      <w:keepNext/>
      <w:tabs>
        <w:tab w:val="num" w:pos="720"/>
      </w:tabs>
      <w:ind w:left="720" w:hanging="720"/>
      <w:outlineLvl w:val="2"/>
    </w:pPr>
    <w:rPr>
      <w:b/>
      <w:bCs/>
      <w:sz w:val="20"/>
      <w:szCs w:val="26"/>
      <w:lang/>
    </w:rPr>
  </w:style>
  <w:style w:type="paragraph" w:styleId="Naslov4">
    <w:name w:val="heading 4"/>
    <w:basedOn w:val="Navaden"/>
    <w:next w:val="Navaden"/>
    <w:link w:val="Naslov4Znak"/>
    <w:qFormat/>
    <w:rsid w:val="002077FD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  <w:lang/>
    </w:rPr>
  </w:style>
  <w:style w:type="paragraph" w:styleId="Naslov5">
    <w:name w:val="heading 5"/>
    <w:basedOn w:val="Navaden"/>
    <w:next w:val="Navaden"/>
    <w:link w:val="Naslov5Znak"/>
    <w:qFormat/>
    <w:rsid w:val="002077FD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/>
    </w:rPr>
  </w:style>
  <w:style w:type="paragraph" w:styleId="Naslov6">
    <w:name w:val="heading 6"/>
    <w:basedOn w:val="Navaden"/>
    <w:next w:val="Navaden"/>
    <w:link w:val="Naslov6Znak"/>
    <w:qFormat/>
    <w:rsid w:val="002077FD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0"/>
      <w:szCs w:val="20"/>
      <w:lang/>
    </w:rPr>
  </w:style>
  <w:style w:type="paragraph" w:styleId="Naslov7">
    <w:name w:val="heading 7"/>
    <w:basedOn w:val="Navaden"/>
    <w:next w:val="Navaden"/>
    <w:link w:val="Naslov7Znak"/>
    <w:qFormat/>
    <w:rsid w:val="002077FD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lang/>
    </w:rPr>
  </w:style>
  <w:style w:type="paragraph" w:styleId="Naslov8">
    <w:name w:val="heading 8"/>
    <w:basedOn w:val="Navaden"/>
    <w:next w:val="Navaden"/>
    <w:link w:val="Naslov8Znak"/>
    <w:qFormat/>
    <w:rsid w:val="002077FD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lang/>
    </w:rPr>
  </w:style>
  <w:style w:type="paragraph" w:styleId="Naslov9">
    <w:name w:val="heading 9"/>
    <w:basedOn w:val="Navaden"/>
    <w:next w:val="Navaden"/>
    <w:link w:val="Naslov9Znak"/>
    <w:qFormat/>
    <w:rsid w:val="002077FD"/>
    <w:pPr>
      <w:tabs>
        <w:tab w:val="num" w:pos="1584"/>
      </w:tabs>
      <w:spacing w:before="240" w:after="60"/>
      <w:ind w:left="1584" w:hanging="1584"/>
      <w:outlineLvl w:val="8"/>
    </w:pPr>
    <w:rPr>
      <w:sz w:val="20"/>
      <w:szCs w:val="20"/>
      <w:lang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615CE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link w:val="Naslov2"/>
    <w:rsid w:val="00615CE8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Odstavekseznama">
    <w:name w:val="List Paragraph"/>
    <w:basedOn w:val="Navaden"/>
    <w:uiPriority w:val="34"/>
    <w:qFormat/>
    <w:rsid w:val="00615CE8"/>
    <w:pPr>
      <w:ind w:left="720"/>
    </w:pPr>
  </w:style>
  <w:style w:type="character" w:customStyle="1" w:styleId="Naslov3Znak">
    <w:name w:val="Naslov 3 Znak"/>
    <w:link w:val="Naslov3"/>
    <w:rsid w:val="002077FD"/>
    <w:rPr>
      <w:rFonts w:ascii="Arial" w:hAnsi="Arial" w:cs="Arial"/>
      <w:b/>
      <w:bCs/>
      <w:szCs w:val="26"/>
    </w:rPr>
  </w:style>
  <w:style w:type="character" w:customStyle="1" w:styleId="Naslov4Znak">
    <w:name w:val="Naslov 4 Znak"/>
    <w:link w:val="Naslov4"/>
    <w:rsid w:val="002077FD"/>
    <w:rPr>
      <w:rFonts w:ascii="Times New Roman" w:hAnsi="Times New Roman"/>
      <w:b/>
      <w:bCs/>
      <w:sz w:val="28"/>
      <w:szCs w:val="28"/>
    </w:rPr>
  </w:style>
  <w:style w:type="character" w:customStyle="1" w:styleId="Naslov5Znak">
    <w:name w:val="Naslov 5 Znak"/>
    <w:link w:val="Naslov5"/>
    <w:rsid w:val="002077FD"/>
    <w:rPr>
      <w:rFonts w:ascii="Arial" w:hAnsi="Arial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2077FD"/>
    <w:rPr>
      <w:rFonts w:ascii="Times New Roman" w:hAnsi="Times New Roman"/>
      <w:b/>
      <w:bCs/>
    </w:rPr>
  </w:style>
  <w:style w:type="character" w:customStyle="1" w:styleId="Naslov7Znak">
    <w:name w:val="Naslov 7 Znak"/>
    <w:link w:val="Naslov7"/>
    <w:rsid w:val="002077FD"/>
    <w:rPr>
      <w:rFonts w:ascii="Times New Roman" w:hAnsi="Times New Roman"/>
      <w:sz w:val="24"/>
      <w:szCs w:val="24"/>
    </w:rPr>
  </w:style>
  <w:style w:type="character" w:customStyle="1" w:styleId="Naslov8Znak">
    <w:name w:val="Naslov 8 Znak"/>
    <w:link w:val="Naslov8"/>
    <w:rsid w:val="002077FD"/>
    <w:rPr>
      <w:rFonts w:ascii="Times New Roman" w:hAnsi="Times New Roman"/>
      <w:i/>
      <w:iCs/>
      <w:sz w:val="24"/>
      <w:szCs w:val="24"/>
    </w:rPr>
  </w:style>
  <w:style w:type="character" w:customStyle="1" w:styleId="Naslov9Znak">
    <w:name w:val="Naslov 9 Znak"/>
    <w:link w:val="Naslov9"/>
    <w:rsid w:val="002077FD"/>
    <w:rPr>
      <w:rFonts w:ascii="Arial" w:hAnsi="Arial" w:cs="Arial"/>
    </w:rPr>
  </w:style>
  <w:style w:type="paragraph" w:styleId="Telobesedila">
    <w:name w:val="Body Text"/>
    <w:basedOn w:val="Navaden"/>
    <w:link w:val="TelobesedilaZnak"/>
    <w:rsid w:val="002077FD"/>
    <w:pPr>
      <w:jc w:val="center"/>
    </w:pPr>
    <w:rPr>
      <w:b/>
      <w:bCs/>
      <w:sz w:val="36"/>
      <w:lang/>
    </w:rPr>
  </w:style>
  <w:style w:type="character" w:customStyle="1" w:styleId="TelobesedilaZnak">
    <w:name w:val="Telo besedila Znak"/>
    <w:link w:val="Telobesedila"/>
    <w:rsid w:val="002077FD"/>
    <w:rPr>
      <w:rFonts w:ascii="Arial" w:hAnsi="Arial"/>
      <w:b/>
      <w:bCs/>
      <w:sz w:val="36"/>
      <w:szCs w:val="24"/>
    </w:rPr>
  </w:style>
  <w:style w:type="paragraph" w:customStyle="1" w:styleId="Navaden1">
    <w:name w:val="Navaden1"/>
    <w:basedOn w:val="Navaden"/>
    <w:next w:val="Navaden"/>
    <w:rsid w:val="002077FD"/>
    <w:pPr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styleId="Napis">
    <w:name w:val="caption"/>
    <w:basedOn w:val="Navaden"/>
    <w:next w:val="Navaden"/>
    <w:uiPriority w:val="35"/>
    <w:qFormat/>
    <w:rsid w:val="002077FD"/>
    <w:pPr>
      <w:spacing w:before="120" w:after="120"/>
    </w:pPr>
    <w:rPr>
      <w:bCs/>
      <w:i/>
      <w:szCs w:val="20"/>
    </w:rPr>
  </w:style>
  <w:style w:type="paragraph" w:styleId="Kazalovsebine1">
    <w:name w:val="toc 1"/>
    <w:basedOn w:val="Navaden"/>
    <w:next w:val="Navaden"/>
    <w:autoRedefine/>
    <w:uiPriority w:val="39"/>
    <w:rsid w:val="002077FD"/>
    <w:pPr>
      <w:spacing w:before="120" w:after="120"/>
      <w:jc w:val="left"/>
    </w:pPr>
    <w:rPr>
      <w:rFonts w:ascii="Times New Roman" w:hAnsi="Times New Roman"/>
      <w:b/>
      <w:bCs/>
      <w:caps/>
    </w:rPr>
  </w:style>
  <w:style w:type="paragraph" w:styleId="Kazalovsebine2">
    <w:name w:val="toc 2"/>
    <w:basedOn w:val="Navaden"/>
    <w:next w:val="Navaden"/>
    <w:autoRedefine/>
    <w:uiPriority w:val="39"/>
    <w:rsid w:val="002077FD"/>
    <w:pPr>
      <w:tabs>
        <w:tab w:val="left" w:pos="880"/>
        <w:tab w:val="right" w:leader="dot" w:pos="9062"/>
      </w:tabs>
      <w:ind w:left="901" w:right="567" w:hanging="680"/>
      <w:jc w:val="left"/>
    </w:pPr>
    <w:rPr>
      <w:rFonts w:ascii="Times New Roman" w:hAnsi="Times New Roman"/>
      <w:smallCaps/>
    </w:rPr>
  </w:style>
  <w:style w:type="paragraph" w:styleId="Kazalovsebine3">
    <w:name w:val="toc 3"/>
    <w:basedOn w:val="Navaden"/>
    <w:next w:val="Navaden"/>
    <w:autoRedefine/>
    <w:uiPriority w:val="39"/>
    <w:rsid w:val="002077FD"/>
    <w:pPr>
      <w:ind w:left="440"/>
      <w:jc w:val="left"/>
    </w:pPr>
    <w:rPr>
      <w:rFonts w:ascii="Times New Roman" w:hAnsi="Times New Roman"/>
      <w:i/>
      <w:iCs/>
    </w:rPr>
  </w:style>
  <w:style w:type="paragraph" w:styleId="Kazalovsebine4">
    <w:name w:val="toc 4"/>
    <w:basedOn w:val="Navaden"/>
    <w:next w:val="Navaden"/>
    <w:autoRedefine/>
    <w:semiHidden/>
    <w:rsid w:val="002077FD"/>
    <w:pPr>
      <w:ind w:left="660"/>
      <w:jc w:val="left"/>
    </w:pPr>
    <w:rPr>
      <w:rFonts w:ascii="Times New Roman" w:hAnsi="Times New Roman"/>
      <w:szCs w:val="21"/>
    </w:rPr>
  </w:style>
  <w:style w:type="paragraph" w:styleId="Kazalovsebine5">
    <w:name w:val="toc 5"/>
    <w:basedOn w:val="Navaden"/>
    <w:next w:val="Navaden"/>
    <w:autoRedefine/>
    <w:semiHidden/>
    <w:rsid w:val="002077FD"/>
    <w:pPr>
      <w:ind w:left="880"/>
      <w:jc w:val="left"/>
    </w:pPr>
    <w:rPr>
      <w:rFonts w:ascii="Times New Roman" w:hAnsi="Times New Roman"/>
      <w:szCs w:val="21"/>
    </w:rPr>
  </w:style>
  <w:style w:type="paragraph" w:styleId="Kazalovsebine6">
    <w:name w:val="toc 6"/>
    <w:basedOn w:val="Navaden"/>
    <w:next w:val="Navaden"/>
    <w:autoRedefine/>
    <w:semiHidden/>
    <w:rsid w:val="002077FD"/>
    <w:pPr>
      <w:ind w:left="1100"/>
      <w:jc w:val="left"/>
    </w:pPr>
    <w:rPr>
      <w:rFonts w:ascii="Times New Roman" w:hAnsi="Times New Roman"/>
      <w:szCs w:val="21"/>
    </w:rPr>
  </w:style>
  <w:style w:type="paragraph" w:styleId="Kazalovsebine7">
    <w:name w:val="toc 7"/>
    <w:basedOn w:val="Navaden"/>
    <w:next w:val="Navaden"/>
    <w:autoRedefine/>
    <w:semiHidden/>
    <w:rsid w:val="002077FD"/>
    <w:pPr>
      <w:ind w:left="1320"/>
      <w:jc w:val="left"/>
    </w:pPr>
    <w:rPr>
      <w:rFonts w:ascii="Times New Roman" w:hAnsi="Times New Roman"/>
      <w:szCs w:val="21"/>
    </w:rPr>
  </w:style>
  <w:style w:type="paragraph" w:styleId="Kazalovsebine8">
    <w:name w:val="toc 8"/>
    <w:basedOn w:val="Navaden"/>
    <w:next w:val="Navaden"/>
    <w:autoRedefine/>
    <w:semiHidden/>
    <w:rsid w:val="002077FD"/>
    <w:pPr>
      <w:ind w:left="1540"/>
      <w:jc w:val="left"/>
    </w:pPr>
    <w:rPr>
      <w:rFonts w:ascii="Times New Roman" w:hAnsi="Times New Roman"/>
      <w:szCs w:val="21"/>
    </w:rPr>
  </w:style>
  <w:style w:type="paragraph" w:styleId="Kazalovsebine9">
    <w:name w:val="toc 9"/>
    <w:basedOn w:val="Navaden"/>
    <w:next w:val="Navaden"/>
    <w:autoRedefine/>
    <w:semiHidden/>
    <w:rsid w:val="002077FD"/>
    <w:pPr>
      <w:ind w:left="1760"/>
      <w:jc w:val="left"/>
    </w:pPr>
    <w:rPr>
      <w:rFonts w:ascii="Times New Roman" w:hAnsi="Times New Roman"/>
      <w:szCs w:val="21"/>
    </w:rPr>
  </w:style>
  <w:style w:type="character" w:styleId="Hiperpovezava">
    <w:name w:val="Hyperlink"/>
    <w:rsid w:val="002077FD"/>
    <w:rPr>
      <w:color w:val="0000FF"/>
      <w:u w:val="single"/>
    </w:rPr>
  </w:style>
  <w:style w:type="paragraph" w:styleId="Kazaloslik">
    <w:name w:val="table of figures"/>
    <w:basedOn w:val="Navaden"/>
    <w:next w:val="Navaden"/>
    <w:uiPriority w:val="99"/>
    <w:rsid w:val="002077FD"/>
    <w:pPr>
      <w:ind w:left="794" w:right="567" w:hanging="794"/>
      <w:jc w:val="left"/>
    </w:pPr>
    <w:rPr>
      <w:rFonts w:ascii="Times New Roman" w:hAnsi="Times New Roman"/>
    </w:rPr>
  </w:style>
  <w:style w:type="paragraph" w:styleId="Noga">
    <w:name w:val="footer"/>
    <w:basedOn w:val="Navaden"/>
    <w:link w:val="NogaZnak"/>
    <w:uiPriority w:val="99"/>
    <w:rsid w:val="002077FD"/>
    <w:pPr>
      <w:tabs>
        <w:tab w:val="center" w:pos="4536"/>
        <w:tab w:val="right" w:pos="9072"/>
      </w:tabs>
    </w:pPr>
    <w:rPr>
      <w:sz w:val="20"/>
      <w:lang/>
    </w:rPr>
  </w:style>
  <w:style w:type="character" w:customStyle="1" w:styleId="NogaZnak">
    <w:name w:val="Noga Znak"/>
    <w:link w:val="Noga"/>
    <w:uiPriority w:val="99"/>
    <w:rsid w:val="002077FD"/>
    <w:rPr>
      <w:rFonts w:ascii="Arial" w:hAnsi="Arial"/>
      <w:szCs w:val="24"/>
    </w:rPr>
  </w:style>
  <w:style w:type="character" w:styleId="tevilkastrani">
    <w:name w:val="page number"/>
    <w:basedOn w:val="Privzetapisavaodstavka"/>
    <w:rsid w:val="002077FD"/>
  </w:style>
  <w:style w:type="paragraph" w:styleId="Glava">
    <w:name w:val="header"/>
    <w:basedOn w:val="Navaden"/>
    <w:link w:val="GlavaZnak"/>
    <w:uiPriority w:val="99"/>
    <w:rsid w:val="002077FD"/>
    <w:pPr>
      <w:tabs>
        <w:tab w:val="center" w:pos="4536"/>
        <w:tab w:val="right" w:pos="9072"/>
      </w:tabs>
    </w:pPr>
    <w:rPr>
      <w:sz w:val="20"/>
      <w:lang/>
    </w:rPr>
  </w:style>
  <w:style w:type="character" w:customStyle="1" w:styleId="GlavaZnak">
    <w:name w:val="Glava Znak"/>
    <w:link w:val="Glava"/>
    <w:uiPriority w:val="99"/>
    <w:rsid w:val="002077FD"/>
    <w:rPr>
      <w:rFonts w:ascii="Arial" w:hAnsi="Arial"/>
      <w:szCs w:val="24"/>
    </w:rPr>
  </w:style>
  <w:style w:type="paragraph" w:styleId="Telobesedila2">
    <w:name w:val="Body Text 2"/>
    <w:basedOn w:val="Navaden"/>
    <w:link w:val="Telobesedila2Znak"/>
    <w:rsid w:val="002077FD"/>
    <w:pPr>
      <w:jc w:val="left"/>
    </w:pPr>
    <w:rPr>
      <w:sz w:val="20"/>
      <w:lang/>
    </w:rPr>
  </w:style>
  <w:style w:type="character" w:customStyle="1" w:styleId="Telobesedila2Znak">
    <w:name w:val="Telo besedila 2 Znak"/>
    <w:link w:val="Telobesedila2"/>
    <w:rsid w:val="002077FD"/>
    <w:rPr>
      <w:rFonts w:ascii="Arial" w:hAnsi="Arial"/>
      <w:szCs w:val="24"/>
    </w:rPr>
  </w:style>
  <w:style w:type="paragraph" w:customStyle="1" w:styleId="Komentar-besedilo1">
    <w:name w:val="Komentar - besedilo1"/>
    <w:basedOn w:val="Navaden"/>
    <w:link w:val="Komentar-besediloZnak"/>
    <w:rsid w:val="002077FD"/>
    <w:rPr>
      <w:rFonts w:ascii="Calibri" w:hAnsi="Calibri"/>
      <w:sz w:val="20"/>
      <w:szCs w:val="20"/>
      <w:lang w:val="en-US" w:eastAsia="en-US"/>
    </w:rPr>
  </w:style>
  <w:style w:type="character" w:customStyle="1" w:styleId="Komentar-besediloZnak">
    <w:name w:val="Komentar - besedilo Znak"/>
    <w:link w:val="Komentar-besedilo1"/>
    <w:rsid w:val="002077FD"/>
    <w:rPr>
      <w:sz w:val="20"/>
      <w:szCs w:val="20"/>
      <w:lang w:val="en-US" w:eastAsia="en-US"/>
    </w:rPr>
  </w:style>
  <w:style w:type="paragraph" w:customStyle="1" w:styleId="navaden0">
    <w:name w:val="navaden"/>
    <w:basedOn w:val="Navaden"/>
    <w:link w:val="navadenZnak"/>
    <w:rsid w:val="002077FD"/>
    <w:pPr>
      <w:tabs>
        <w:tab w:val="left" w:pos="0"/>
      </w:tabs>
    </w:pPr>
    <w:rPr>
      <w:rFonts w:ascii="Times New Roman" w:hAnsi="Times New Roman"/>
      <w:sz w:val="20"/>
      <w:lang/>
    </w:rPr>
  </w:style>
  <w:style w:type="character" w:customStyle="1" w:styleId="Komentar-sklic1">
    <w:name w:val="Komentar - sklic1"/>
    <w:uiPriority w:val="99"/>
    <w:unhideWhenUsed/>
    <w:rsid w:val="002077FD"/>
    <w:rPr>
      <w:sz w:val="16"/>
      <w:szCs w:val="16"/>
    </w:rPr>
  </w:style>
  <w:style w:type="paragraph" w:customStyle="1" w:styleId="Zadevakomentarja1">
    <w:name w:val="Zadeva komentarja1"/>
    <w:basedOn w:val="Komentar-besedilo1"/>
    <w:next w:val="Komentar-besedilo1"/>
    <w:link w:val="ZadevakomentarjaZnak"/>
    <w:unhideWhenUsed/>
    <w:rsid w:val="002077FD"/>
    <w:rPr>
      <w:rFonts w:ascii="Arial" w:hAnsi="Arial"/>
      <w:b/>
      <w:bCs/>
    </w:rPr>
  </w:style>
  <w:style w:type="character" w:customStyle="1" w:styleId="ZadevakomentarjaZnak">
    <w:name w:val="Zadeva komentarja Znak"/>
    <w:link w:val="Zadevakomentarja1"/>
    <w:rsid w:val="002077FD"/>
    <w:rPr>
      <w:rFonts w:ascii="Arial" w:hAnsi="Arial"/>
      <w:b/>
      <w:bCs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nhideWhenUsed/>
    <w:rsid w:val="002077FD"/>
    <w:rPr>
      <w:rFonts w:ascii="Tahoma" w:hAnsi="Tahoma"/>
      <w:sz w:val="16"/>
      <w:szCs w:val="16"/>
      <w:lang/>
    </w:rPr>
  </w:style>
  <w:style w:type="character" w:customStyle="1" w:styleId="BesedilooblakaZnak">
    <w:name w:val="Besedilo oblačka Znak"/>
    <w:link w:val="Besedilooblaka"/>
    <w:rsid w:val="002077FD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nhideWhenUsed/>
    <w:rsid w:val="002077FD"/>
    <w:rPr>
      <w:sz w:val="20"/>
      <w:szCs w:val="20"/>
      <w:lang/>
    </w:rPr>
  </w:style>
  <w:style w:type="character" w:customStyle="1" w:styleId="Sprotnaopomba-besediloZnak">
    <w:name w:val="Sprotna opomba - besedilo Znak"/>
    <w:link w:val="Sprotnaopomba-besedilo"/>
    <w:rsid w:val="002077FD"/>
    <w:rPr>
      <w:rFonts w:ascii="Arial" w:hAnsi="Arial"/>
      <w:sz w:val="20"/>
      <w:szCs w:val="20"/>
    </w:rPr>
  </w:style>
  <w:style w:type="character" w:styleId="Sprotnaopomba-sklic">
    <w:name w:val="footnote reference"/>
    <w:semiHidden/>
    <w:unhideWhenUsed/>
    <w:rsid w:val="002077FD"/>
    <w:rPr>
      <w:vertAlign w:val="superscript"/>
    </w:rPr>
  </w:style>
  <w:style w:type="table" w:customStyle="1" w:styleId="Tabela-mrea1">
    <w:name w:val="Tabela - mreža1"/>
    <w:basedOn w:val="Navadnatabela"/>
    <w:uiPriority w:val="59"/>
    <w:rsid w:val="002077FD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ija">
    <w:name w:val="Revision"/>
    <w:hidden/>
    <w:uiPriority w:val="99"/>
    <w:semiHidden/>
    <w:rsid w:val="002077FD"/>
    <w:rPr>
      <w:rFonts w:ascii="Arial" w:hAnsi="Arial"/>
      <w:sz w:val="22"/>
      <w:szCs w:val="24"/>
    </w:rPr>
  </w:style>
  <w:style w:type="paragraph" w:styleId="Navadensplet">
    <w:name w:val="Normal (Web)"/>
    <w:basedOn w:val="Navaden"/>
    <w:rsid w:val="002077F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Style19">
    <w:name w:val="Style19"/>
    <w:basedOn w:val="Navaden"/>
    <w:rsid w:val="002077FD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customStyle="1" w:styleId="Style80">
    <w:name w:val="Style80"/>
    <w:basedOn w:val="Navaden"/>
    <w:rsid w:val="002077FD"/>
    <w:pPr>
      <w:widowControl w:val="0"/>
      <w:autoSpaceDE w:val="0"/>
      <w:autoSpaceDN w:val="0"/>
      <w:adjustRightInd w:val="0"/>
      <w:spacing w:line="114" w:lineRule="exact"/>
      <w:jc w:val="left"/>
    </w:pPr>
    <w:rPr>
      <w:rFonts w:ascii="Times New Roman" w:hAnsi="Times New Roman"/>
      <w:sz w:val="24"/>
    </w:rPr>
  </w:style>
  <w:style w:type="paragraph" w:customStyle="1" w:styleId="Style83">
    <w:name w:val="Style83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customStyle="1" w:styleId="Style84">
    <w:name w:val="Style84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customStyle="1" w:styleId="Style44">
    <w:name w:val="Style44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character" w:customStyle="1" w:styleId="FontStyle240">
    <w:name w:val="Font Style240"/>
    <w:rsid w:val="002077FD"/>
    <w:rPr>
      <w:rFonts w:ascii="Times New Roman" w:hAnsi="Times New Roman" w:cs="Times New Roman" w:hint="default"/>
      <w:sz w:val="16"/>
      <w:szCs w:val="16"/>
    </w:rPr>
  </w:style>
  <w:style w:type="character" w:customStyle="1" w:styleId="FontStyle168">
    <w:name w:val="Font Style168"/>
    <w:rsid w:val="002077FD"/>
    <w:rPr>
      <w:rFonts w:ascii="Arial" w:hAnsi="Arial" w:cs="Arial" w:hint="default"/>
      <w:b/>
      <w:bCs/>
      <w:sz w:val="8"/>
      <w:szCs w:val="8"/>
    </w:rPr>
  </w:style>
  <w:style w:type="character" w:customStyle="1" w:styleId="FontStyle170">
    <w:name w:val="Font Style170"/>
    <w:rsid w:val="002077FD"/>
    <w:rPr>
      <w:rFonts w:ascii="Arial Narrow" w:hAnsi="Arial Narrow" w:cs="Arial Narrow" w:hint="default"/>
      <w:b/>
      <w:bCs/>
      <w:i/>
      <w:iCs/>
      <w:smallCaps/>
      <w:spacing w:val="20"/>
      <w:sz w:val="8"/>
      <w:szCs w:val="8"/>
    </w:rPr>
  </w:style>
  <w:style w:type="character" w:customStyle="1" w:styleId="FontStyle172">
    <w:name w:val="Font Style172"/>
    <w:rsid w:val="002077FD"/>
    <w:rPr>
      <w:rFonts w:ascii="Arial" w:hAnsi="Arial" w:cs="Arial" w:hint="default"/>
      <w:b/>
      <w:bCs/>
      <w:i/>
      <w:iCs/>
      <w:w w:val="40"/>
      <w:sz w:val="8"/>
      <w:szCs w:val="8"/>
    </w:rPr>
  </w:style>
  <w:style w:type="character" w:customStyle="1" w:styleId="FontStyle171">
    <w:name w:val="Font Style171"/>
    <w:rsid w:val="002077FD"/>
    <w:rPr>
      <w:rFonts w:ascii="Arial" w:hAnsi="Arial" w:cs="Arial" w:hint="default"/>
      <w:b/>
      <w:bCs/>
      <w:smallCaps/>
      <w:sz w:val="8"/>
      <w:szCs w:val="8"/>
    </w:rPr>
  </w:style>
  <w:style w:type="character" w:customStyle="1" w:styleId="FontStyle173">
    <w:name w:val="Font Style173"/>
    <w:rsid w:val="002077FD"/>
    <w:rPr>
      <w:rFonts w:ascii="Arial" w:hAnsi="Arial" w:cs="Arial" w:hint="default"/>
      <w:sz w:val="8"/>
      <w:szCs w:val="8"/>
    </w:rPr>
  </w:style>
  <w:style w:type="character" w:customStyle="1" w:styleId="FontStyle174">
    <w:name w:val="Font Style174"/>
    <w:rsid w:val="002077F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39">
    <w:name w:val="Font Style239"/>
    <w:rsid w:val="002077FD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Text2">
    <w:name w:val="Text 2"/>
    <w:basedOn w:val="Navaden"/>
    <w:rsid w:val="002077FD"/>
    <w:pPr>
      <w:tabs>
        <w:tab w:val="left" w:pos="2302"/>
      </w:tabs>
      <w:spacing w:after="240"/>
      <w:ind w:left="1202"/>
    </w:pPr>
    <w:rPr>
      <w:rFonts w:ascii="Times New Roman" w:hAnsi="Times New Roman"/>
      <w:sz w:val="24"/>
      <w:szCs w:val="20"/>
      <w:lang w:eastAsia="en-US"/>
    </w:rPr>
  </w:style>
  <w:style w:type="paragraph" w:customStyle="1" w:styleId="Style1">
    <w:name w:val="Style1"/>
    <w:basedOn w:val="Navaden"/>
    <w:link w:val="Style1Znak"/>
    <w:rsid w:val="002077FD"/>
    <w:pPr>
      <w:numPr>
        <w:numId w:val="3"/>
      </w:numPr>
      <w:spacing w:after="60"/>
    </w:pPr>
    <w:rPr>
      <w:rFonts w:ascii="Times New Roman" w:hAnsi="Times New Roman"/>
      <w:sz w:val="20"/>
      <w:lang/>
    </w:rPr>
  </w:style>
  <w:style w:type="character" w:customStyle="1" w:styleId="Style1Znak">
    <w:name w:val="Style1 Znak"/>
    <w:link w:val="Style1"/>
    <w:rsid w:val="002077FD"/>
    <w:rPr>
      <w:rFonts w:ascii="Times New Roman" w:hAnsi="Times New Roman"/>
      <w:szCs w:val="24"/>
      <w:lang/>
    </w:rPr>
  </w:style>
  <w:style w:type="character" w:customStyle="1" w:styleId="navadenZnak">
    <w:name w:val="navaden Znak"/>
    <w:link w:val="navaden0"/>
    <w:rsid w:val="002077FD"/>
    <w:rPr>
      <w:rFonts w:ascii="Times New Roman" w:hAnsi="Times New Roman"/>
      <w:sz w:val="20"/>
      <w:szCs w:val="24"/>
    </w:rPr>
  </w:style>
  <w:style w:type="paragraph" w:styleId="Telobesedila3">
    <w:name w:val="Body Text 3"/>
    <w:basedOn w:val="Navaden"/>
    <w:link w:val="Telobesedila3Znak"/>
    <w:semiHidden/>
    <w:rsid w:val="002077FD"/>
    <w:pPr>
      <w:spacing w:after="120"/>
      <w:jc w:val="left"/>
    </w:pPr>
    <w:rPr>
      <w:rFonts w:ascii="Times New Roman" w:hAnsi="Times New Roman"/>
      <w:sz w:val="16"/>
      <w:szCs w:val="16"/>
      <w:lang/>
    </w:rPr>
  </w:style>
  <w:style w:type="character" w:customStyle="1" w:styleId="Telobesedila3Znak">
    <w:name w:val="Telo besedila 3 Znak"/>
    <w:link w:val="Telobesedila3"/>
    <w:semiHidden/>
    <w:rsid w:val="002077FD"/>
    <w:rPr>
      <w:rFonts w:ascii="Times New Roman" w:hAnsi="Times New Roman"/>
      <w:sz w:val="16"/>
      <w:szCs w:val="16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2077FD"/>
    <w:pPr>
      <w:jc w:val="left"/>
    </w:pPr>
    <w:rPr>
      <w:rFonts w:ascii="Garamond" w:hAnsi="Garamond"/>
      <w:noProof/>
      <w:szCs w:val="20"/>
    </w:rPr>
  </w:style>
  <w:style w:type="character" w:styleId="SledenaHiperpovezava">
    <w:name w:val="FollowedHyperlink"/>
    <w:rsid w:val="002077FD"/>
    <w:rPr>
      <w:color w:val="606420"/>
      <w:u w:val="single"/>
    </w:rPr>
  </w:style>
  <w:style w:type="numbering" w:customStyle="1" w:styleId="Brezseznama1">
    <w:name w:val="Brez seznama1"/>
    <w:next w:val="Brezseznama"/>
    <w:semiHidden/>
    <w:rsid w:val="00B85EE3"/>
  </w:style>
  <w:style w:type="table" w:customStyle="1" w:styleId="Tabelamrea1">
    <w:name w:val="Tabela – mreža1"/>
    <w:basedOn w:val="Navadnatabela"/>
    <w:next w:val="Tabela-mrea1"/>
    <w:rsid w:val="00B85EE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ipombabesediloZnak">
    <w:name w:val="Pripomba – besedilo Znak"/>
    <w:uiPriority w:val="99"/>
    <w:rsid w:val="00B85EE3"/>
  </w:style>
  <w:style w:type="character" w:customStyle="1" w:styleId="ZadevapripombeZnak">
    <w:name w:val="Zadeva pripombe Znak"/>
    <w:uiPriority w:val="99"/>
    <w:rsid w:val="00B85EE3"/>
    <w:rPr>
      <w:b/>
      <w:bCs/>
    </w:rPr>
  </w:style>
  <w:style w:type="character" w:customStyle="1" w:styleId="ZnakZnak6">
    <w:name w:val="Znak Znak6"/>
    <w:rsid w:val="00B85EE3"/>
    <w:rPr>
      <w:rFonts w:ascii="Arial" w:hAnsi="Arial"/>
      <w:sz w:val="22"/>
      <w:szCs w:val="24"/>
      <w:lang w:val="sl-SI" w:eastAsia="sl-SI" w:bidi="ar-SA"/>
    </w:rPr>
  </w:style>
  <w:style w:type="numbering" w:customStyle="1" w:styleId="Brezseznama2">
    <w:name w:val="Brez seznama2"/>
    <w:next w:val="Brezseznama"/>
    <w:semiHidden/>
    <w:unhideWhenUsed/>
    <w:rsid w:val="00EA4BCC"/>
  </w:style>
  <w:style w:type="table" w:customStyle="1" w:styleId="Tabelamrea2">
    <w:name w:val="Tabela – mreža2"/>
    <w:basedOn w:val="Navadnatabela"/>
    <w:next w:val="Tabela-mrea1"/>
    <w:rsid w:val="00EA4BC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devapripombeZnak1">
    <w:name w:val="Zadeva pripombe Znak1"/>
    <w:uiPriority w:val="99"/>
    <w:semiHidden/>
    <w:locked/>
    <w:rsid w:val="00C4051F"/>
    <w:rPr>
      <w:rFonts w:ascii="Arial" w:hAnsi="Arial"/>
      <w:b/>
      <w:bCs/>
      <w:sz w:val="20"/>
      <w:szCs w:val="20"/>
      <w:lang w:val="en-US" w:eastAsia="en-US"/>
    </w:rPr>
  </w:style>
  <w:style w:type="paragraph" w:styleId="Zgradbadokumenta">
    <w:name w:val="Document Map"/>
    <w:basedOn w:val="Navaden"/>
    <w:link w:val="ZgradbadokumentaZnak"/>
    <w:rsid w:val="009F6594"/>
    <w:pPr>
      <w:spacing w:line="260" w:lineRule="atLeast"/>
      <w:jc w:val="left"/>
    </w:pPr>
    <w:rPr>
      <w:rFonts w:ascii="Tahoma" w:hAnsi="Tahoma"/>
      <w:sz w:val="16"/>
      <w:szCs w:val="16"/>
      <w:lang w:val="en-US" w:eastAsia="en-US"/>
    </w:rPr>
  </w:style>
  <w:style w:type="character" w:customStyle="1" w:styleId="ZgradbadokumentaZnak">
    <w:name w:val="Zgradba dokumenta Znak"/>
    <w:link w:val="Zgradbadokumenta"/>
    <w:rsid w:val="009F6594"/>
    <w:rPr>
      <w:rFonts w:ascii="Tahoma" w:hAnsi="Tahoma"/>
      <w:sz w:val="16"/>
      <w:szCs w:val="16"/>
      <w:lang w:val="en-US" w:eastAsia="en-US"/>
    </w:rPr>
  </w:style>
  <w:style w:type="table" w:styleId="Tabela-mrea">
    <w:name w:val="Table Grid"/>
    <w:basedOn w:val="Navadnatabela"/>
    <w:uiPriority w:val="59"/>
    <w:rsid w:val="00534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-sklic">
    <w:name w:val="annotation reference"/>
    <w:basedOn w:val="Privzetapisavaodstavka"/>
    <w:uiPriority w:val="99"/>
    <w:semiHidden/>
    <w:unhideWhenUsed/>
    <w:rsid w:val="00FF4D42"/>
    <w:rPr>
      <w:sz w:val="16"/>
      <w:szCs w:val="16"/>
    </w:rPr>
  </w:style>
  <w:style w:type="paragraph" w:styleId="Komentar-besedilo">
    <w:name w:val="annotation text"/>
    <w:basedOn w:val="Navaden"/>
    <w:link w:val="Komentar-besediloZnak1"/>
    <w:uiPriority w:val="99"/>
    <w:semiHidden/>
    <w:unhideWhenUsed/>
    <w:rsid w:val="00FF4D42"/>
    <w:rPr>
      <w:sz w:val="20"/>
      <w:szCs w:val="20"/>
    </w:rPr>
  </w:style>
  <w:style w:type="character" w:customStyle="1" w:styleId="Komentar-besediloZnak1">
    <w:name w:val="Komentar - besedilo Znak1"/>
    <w:basedOn w:val="Privzetapisavaodstavka"/>
    <w:link w:val="Komentar-besedilo"/>
    <w:uiPriority w:val="99"/>
    <w:semiHidden/>
    <w:rsid w:val="00FF4D42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E011D-5F4E-4CF8-B185-EC012587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SVLR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goropecnikg</dc:creator>
  <cp:lastModifiedBy>demsard</cp:lastModifiedBy>
  <cp:revision>2</cp:revision>
  <cp:lastPrinted>2013-07-05T14:00:00Z</cp:lastPrinted>
  <dcterms:created xsi:type="dcterms:W3CDTF">2018-05-18T09:27:00Z</dcterms:created>
  <dcterms:modified xsi:type="dcterms:W3CDTF">2018-05-18T09:27:00Z</dcterms:modified>
</cp:coreProperties>
</file>