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t>VLOGA – PRIJAVNICA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pPr w:leftFromText="141" w:rightFromText="141" w:vertAnchor="text" w:horzAnchor="margin" w:tblpY="4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6520"/>
      </w:tblGrid>
      <w:tr w:rsidR="00E67246" w:rsidRPr="00542B95" w:rsidTr="00356D9A">
        <w:trPr>
          <w:trHeight w:val="700"/>
        </w:trPr>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Zaporedna številka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369"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Datum in ura prejema vloge:</w:t>
            </w:r>
          </w:p>
        </w:tc>
        <w:tc>
          <w:tcPr>
            <w:tcW w:w="652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E67246">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Izpolni Ocenjevalna komisija LAS</w:t>
      </w:r>
    </w:p>
    <w:p w:rsidR="00E67246" w:rsidRPr="00542B95" w:rsidRDefault="00E67246" w:rsidP="00E67246">
      <w:pPr>
        <w:spacing w:after="0" w:line="240" w:lineRule="auto"/>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0"/>
          <w:szCs w:val="20"/>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r w:rsidRPr="00542B95">
        <w:rPr>
          <w:rFonts w:asciiTheme="minorHAnsi" w:hAnsiTheme="minorHAnsi" w:cs="Arial"/>
          <w:b/>
          <w:bCs/>
          <w:caps/>
          <w:color w:val="000000" w:themeColor="text1"/>
          <w:sz w:val="24"/>
          <w:szCs w:val="24"/>
        </w:rPr>
        <w:t>PREDLOG OPERACIJE</w:t>
      </w:r>
    </w:p>
    <w:p w:rsidR="00E67246" w:rsidRPr="00542B95" w:rsidRDefault="00E67246" w:rsidP="00E67246">
      <w:pPr>
        <w:autoSpaceDE w:val="0"/>
        <w:autoSpaceDN w:val="0"/>
        <w:adjustRightInd w:val="0"/>
        <w:spacing w:after="0" w:line="240" w:lineRule="auto"/>
        <w:jc w:val="center"/>
        <w:rPr>
          <w:rFonts w:asciiTheme="minorHAnsi" w:hAnsiTheme="minorHAnsi" w:cs="Arial"/>
          <w:b/>
          <w:bCs/>
          <w:cap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za uresničevanje ciljev Strategije lokalnega razvoja  za lokalno akcijsko skupino</w:t>
      </w: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 xml:space="preserve">LAS V OBJEMU SONCA </w:t>
      </w:r>
    </w:p>
    <w:p w:rsidR="00E67246" w:rsidRPr="00542B95" w:rsidRDefault="00E67246" w:rsidP="00E67246">
      <w:pPr>
        <w:widowControl w:val="0"/>
        <w:autoSpaceDE w:val="0"/>
        <w:autoSpaceDN w:val="0"/>
        <w:adjustRightInd w:val="0"/>
        <w:spacing w:after="0" w:line="240" w:lineRule="auto"/>
        <w:jc w:val="center"/>
        <w:rPr>
          <w:rFonts w:asciiTheme="minorHAnsi" w:hAnsiTheme="minorHAnsi" w:cs="Arial"/>
          <w:b/>
          <w:bCs/>
          <w:color w:val="000000" w:themeColor="text1"/>
          <w:sz w:val="24"/>
          <w:szCs w:val="24"/>
        </w:rPr>
      </w:pPr>
    </w:p>
    <w:p w:rsidR="00E67246" w:rsidRPr="00542B95" w:rsidRDefault="00E67246" w:rsidP="00E67246">
      <w:pPr>
        <w:widowControl w:val="0"/>
        <w:autoSpaceDE w:val="0"/>
        <w:autoSpaceDN w:val="0"/>
        <w:adjustRightInd w:val="0"/>
        <w:spacing w:after="0" w:line="240" w:lineRule="auto"/>
        <w:ind w:left="120"/>
        <w:jc w:val="center"/>
        <w:rPr>
          <w:rFonts w:asciiTheme="minorHAnsi" w:hAnsiTheme="minorHAnsi" w:cs="Arial"/>
          <w:b/>
          <w:bCs/>
          <w:color w:val="000000" w:themeColor="text1"/>
          <w:sz w:val="24"/>
          <w:szCs w:val="24"/>
        </w:rPr>
      </w:pPr>
      <w:r w:rsidRPr="00542B95">
        <w:rPr>
          <w:rFonts w:asciiTheme="minorHAnsi" w:hAnsiTheme="minorHAnsi" w:cs="Arial"/>
          <w:b/>
          <w:bCs/>
          <w:color w:val="000000" w:themeColor="text1"/>
          <w:sz w:val="24"/>
          <w:szCs w:val="24"/>
        </w:rPr>
        <w:t>iz Evropskega sklada za regionalni razvoj (ESRR) za leto 2017</w:t>
      </w:r>
    </w:p>
    <w:p w:rsidR="00E67246" w:rsidRPr="00542B95" w:rsidRDefault="00E67246" w:rsidP="00E67246">
      <w:pPr>
        <w:autoSpaceDE w:val="0"/>
        <w:autoSpaceDN w:val="0"/>
        <w:adjustRightInd w:val="0"/>
        <w:spacing w:after="0" w:line="240" w:lineRule="auto"/>
        <w:jc w:val="both"/>
        <w:rPr>
          <w:rFonts w:asciiTheme="minorHAnsi" w:hAnsiTheme="minorHAnsi" w:cs="Arial"/>
          <w:b/>
          <w:bCs/>
          <w:caps/>
          <w:color w:val="000000" w:themeColor="text1"/>
          <w:sz w:val="20"/>
          <w:szCs w:val="20"/>
        </w:rPr>
      </w:pPr>
    </w:p>
    <w:p w:rsidR="00E67246" w:rsidRPr="00542B95" w:rsidRDefault="00E67246" w:rsidP="00E67246">
      <w:pPr>
        <w:spacing w:after="0" w:line="240" w:lineRule="auto"/>
        <w:rPr>
          <w:rFonts w:asciiTheme="minorHAnsi" w:hAnsiTheme="minorHAnsi"/>
          <w:bCs/>
          <w:color w:val="000000" w:themeColor="text1"/>
          <w:sz w:val="20"/>
          <w:szCs w:val="20"/>
        </w:rPr>
      </w:pPr>
      <w:r w:rsidRPr="00542B95">
        <w:rPr>
          <w:rFonts w:asciiTheme="minorHAnsi" w:hAnsiTheme="minorHAnsi"/>
          <w:bCs/>
          <w:color w:val="000000" w:themeColor="text1"/>
          <w:sz w:val="20"/>
          <w:szCs w:val="20"/>
        </w:rPr>
        <w:br w:type="page"/>
      </w:r>
    </w:p>
    <w:p w:rsidR="00E67246" w:rsidRPr="00542B95" w:rsidRDefault="00E67246" w:rsidP="00E67246">
      <w:pPr>
        <w:spacing w:after="0" w:line="240" w:lineRule="auto"/>
        <w:rPr>
          <w:rFonts w:asciiTheme="minorHAnsi" w:hAnsiTheme="minorHAnsi"/>
          <w:b/>
          <w:bCs/>
          <w:color w:val="000000" w:themeColor="text1"/>
          <w:sz w:val="24"/>
          <w:szCs w:val="24"/>
          <w:u w:val="single"/>
        </w:rPr>
      </w:pPr>
      <w:r w:rsidRPr="00542B95">
        <w:rPr>
          <w:rFonts w:asciiTheme="minorHAnsi" w:hAnsiTheme="minorHAnsi"/>
          <w:b/>
          <w:bCs/>
          <w:color w:val="000000" w:themeColor="text1"/>
          <w:sz w:val="24"/>
          <w:szCs w:val="24"/>
          <w:u w:val="single"/>
        </w:rPr>
        <w:lastRenderedPageBreak/>
        <w:t>1. OSNOVNI PODATKI O PRIJAVITELJU IN MOREBITNIH PARTNERJIH</w:t>
      </w: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b/>
          <w:bCs/>
          <w:color w:val="000000" w:themeColor="text1"/>
          <w:sz w:val="24"/>
          <w:szCs w:val="24"/>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1. 1.  Podatki o  prijavitelju/vodilni partner</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 / naziv prijavitelja / vodilnega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Reference prijavitelja 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Ali je prijavitelj 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1. 2. Podatki o partnerju oz. partnerjih </w:t>
      </w:r>
    </w:p>
    <w:p w:rsidR="00E67246" w:rsidRPr="00542B95" w:rsidRDefault="00E67246" w:rsidP="00E67246">
      <w:pPr>
        <w:spacing w:after="0" w:line="240" w:lineRule="auto"/>
        <w:rPr>
          <w:rFonts w:asciiTheme="minorHAnsi" w:hAnsiTheme="minorHAnsi" w:cs="Arial"/>
          <w:b/>
          <w:bCs/>
          <w:color w:val="000000" w:themeColor="text1"/>
          <w:sz w:val="20"/>
          <w:szCs w:val="20"/>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Podatki o partnerju 1</w:t>
      </w:r>
      <w:r w:rsidRPr="00542B95">
        <w:rPr>
          <w:rFonts w:asciiTheme="minorHAnsi" w:hAnsiTheme="minorHAnsi" w:cs="Arial"/>
          <w:b/>
          <w:color w:val="000000" w:themeColor="text1"/>
          <w:sz w:val="20"/>
          <w:szCs w:val="20"/>
        </w:rPr>
        <w:t xml:space="preserve"> </w:t>
      </w:r>
    </w:p>
    <w:p w:rsidR="00E67246" w:rsidRPr="00542B95" w:rsidRDefault="00E67246" w:rsidP="00E67246">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(Za vsakega dodatnega partnerja skopirajte spodnja polja in vpišite podatke za vsakega partnerja posebej.)</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14"/>
        <w:gridCol w:w="2777"/>
        <w:gridCol w:w="3118"/>
      </w:tblGrid>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color w:val="000000" w:themeColor="text1"/>
                <w:sz w:val="20"/>
                <w:szCs w:val="20"/>
              </w:rPr>
              <w:t>Ime/naziv partnerja: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c>
          <w:tcPr>
            <w:tcW w:w="3814" w:type="dxa"/>
            <w:shd w:val="clear" w:color="auto" w:fill="DAEEF3" w:themeFill="accent5" w:themeFillTint="33"/>
            <w:vAlign w:val="bottom"/>
          </w:tcPr>
          <w:p w:rsidR="00E67246" w:rsidRPr="00542B95" w:rsidRDefault="00E67246" w:rsidP="00356D9A">
            <w:pPr>
              <w:pStyle w:val="Glava"/>
              <w:tabs>
                <w:tab w:val="clear" w:pos="4536"/>
                <w:tab w:val="clear" w:pos="9072"/>
              </w:tabs>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Naslov:</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Ulica:</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Hišna št.:</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Naselje:</w:t>
            </w:r>
          </w:p>
          <w:p w:rsidR="00E67246" w:rsidRPr="00542B95" w:rsidRDefault="00E67246" w:rsidP="00356D9A">
            <w:pPr>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Poštna št./naziv pošte:</w:t>
            </w:r>
          </w:p>
        </w:tc>
      </w:tr>
      <w:tr w:rsidR="00E67246" w:rsidRPr="00542B95" w:rsidTr="00356D9A">
        <w:trPr>
          <w:trHeight w:val="365"/>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Pravnoorganizacijska oblika:</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07"/>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Davčna številka:</w:t>
            </w:r>
          </w:p>
        </w:tc>
        <w:tc>
          <w:tcPr>
            <w:tcW w:w="5895" w:type="dxa"/>
            <w:gridSpan w:val="2"/>
            <w:tcBorders>
              <w:top w:val="single" w:sz="4" w:space="0" w:color="auto"/>
              <w:left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83"/>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Zavezanec za DDV </w:t>
            </w:r>
            <w:r w:rsidRPr="00542B95">
              <w:rPr>
                <w:rFonts w:asciiTheme="minorHAnsi" w:hAnsiTheme="minorHAnsi"/>
                <w:i/>
                <w:color w:val="000000" w:themeColor="text1"/>
                <w:sz w:val="18"/>
                <w:szCs w:val="18"/>
              </w:rPr>
              <w:t>(izberite/označite)</w:t>
            </w:r>
            <w:r w:rsidRPr="00542B95">
              <w:rPr>
                <w:rFonts w:asciiTheme="minorHAnsi" w:hAnsiTheme="minorHAnsi" w:cs="Arial"/>
                <w:b/>
                <w:color w:val="000000" w:themeColor="text1"/>
                <w:sz w:val="20"/>
                <w:szCs w:val="20"/>
              </w:rPr>
              <w:t>:</w:t>
            </w:r>
          </w:p>
        </w:tc>
        <w:tc>
          <w:tcPr>
            <w:tcW w:w="2777"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DA</w:t>
            </w:r>
          </w:p>
        </w:tc>
        <w:tc>
          <w:tcPr>
            <w:tcW w:w="3118" w:type="dxa"/>
            <w:tcBorders>
              <w:top w:val="single" w:sz="4" w:space="0" w:color="auto"/>
              <w:left w:val="single" w:sz="4" w:space="0" w:color="auto"/>
              <w:bottom w:val="single" w:sz="4" w:space="0" w:color="auto"/>
            </w:tcBorders>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w:t>
            </w:r>
            <w:r w:rsidRPr="00542B95">
              <w:rPr>
                <w:rFonts w:asciiTheme="minorHAnsi" w:hAnsiTheme="minorHAnsi" w:cs="Arial"/>
                <w:color w:val="000000" w:themeColor="text1"/>
                <w:sz w:val="20"/>
                <w:szCs w:val="20"/>
              </w:rPr>
              <w:t>NE</w:t>
            </w:r>
          </w:p>
        </w:tc>
      </w:tr>
      <w:tr w:rsidR="00E67246" w:rsidRPr="00542B95" w:rsidTr="00356D9A">
        <w:trPr>
          <w:cantSplit/>
          <w:trHeight w:val="401"/>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Matična številka </w:t>
            </w:r>
            <w:r w:rsidRPr="00542B95">
              <w:rPr>
                <w:rFonts w:asciiTheme="minorHAnsi" w:hAnsiTheme="minorHAnsi" w:cs="Arial"/>
                <w:bCs/>
                <w:i/>
                <w:color w:val="000000" w:themeColor="text1"/>
                <w:sz w:val="18"/>
                <w:szCs w:val="18"/>
              </w:rPr>
              <w:t>(pravne osebe)</w:t>
            </w:r>
            <w:r w:rsidRPr="00542B95">
              <w:rPr>
                <w:rFonts w:asciiTheme="minorHAnsi" w:hAnsiTheme="minorHAnsi" w:cs="Arial"/>
                <w:b/>
                <w:bCs/>
                <w:color w:val="000000" w:themeColor="text1"/>
                <w:sz w:val="20"/>
                <w:szCs w:val="20"/>
              </w:rPr>
              <w:t>:</w:t>
            </w:r>
          </w:p>
        </w:tc>
        <w:tc>
          <w:tcPr>
            <w:tcW w:w="5895" w:type="dxa"/>
            <w:gridSpan w:val="2"/>
            <w:tcBorders>
              <w:top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278"/>
        </w:trPr>
        <w:tc>
          <w:tcPr>
            <w:tcW w:w="3814" w:type="dxa"/>
            <w:tcBorders>
              <w:right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Številka transakcijskega računa:</w:t>
            </w:r>
          </w:p>
        </w:tc>
        <w:tc>
          <w:tcPr>
            <w:tcW w:w="5895" w:type="dxa"/>
            <w:gridSpan w:val="2"/>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229"/>
        </w:trPr>
        <w:tc>
          <w:tcPr>
            <w:tcW w:w="3814" w:type="dxa"/>
            <w:tcBorders>
              <w:bottom w:val="single" w:sz="4" w:space="0" w:color="auto"/>
            </w:tcBorders>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Naziv banke in sedež banke, pri kateri je odprt račun:</w:t>
            </w:r>
          </w:p>
        </w:tc>
        <w:tc>
          <w:tcPr>
            <w:tcW w:w="5895" w:type="dxa"/>
            <w:gridSpan w:val="2"/>
            <w:tcBorders>
              <w:top w:val="single" w:sz="4" w:space="0" w:color="auto"/>
              <w:bottom w:val="single" w:sz="4" w:space="0" w:color="auto"/>
            </w:tcBorders>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08"/>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Odgovorna oseba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(zakoniti zastopnik pri pravni osebi)</w:t>
            </w:r>
            <w:r w:rsidRPr="00542B95">
              <w:rPr>
                <w:rFonts w:asciiTheme="minorHAnsi" w:hAnsiTheme="minorHAnsi" w:cs="Arial"/>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trHeight w:val="376"/>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Kontaktna oseba za izvajanje pogodbe </w:t>
            </w: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18"/>
                <w:szCs w:val="18"/>
              </w:rPr>
              <w:t>(skrbnik pogodbe)</w:t>
            </w:r>
            <w:r w:rsidRPr="00542B95">
              <w:rPr>
                <w:rFonts w:asciiTheme="minorHAnsi" w:hAnsiTheme="minorHAnsi" w:cs="Arial"/>
                <w:bCs/>
                <w:color w:val="000000" w:themeColor="text1"/>
                <w:sz w:val="20"/>
                <w:szCs w:val="20"/>
              </w:rPr>
              <w:t xml:space="preserve"> </w:t>
            </w:r>
            <w:r w:rsidRPr="00542B95">
              <w:rPr>
                <w:rFonts w:asciiTheme="minorHAnsi" w:hAnsiTheme="minorHAnsi" w:cs="Arial"/>
                <w:b/>
                <w:bCs/>
                <w:color w:val="000000" w:themeColor="text1"/>
                <w:sz w:val="20"/>
                <w:szCs w:val="20"/>
              </w:rPr>
              <w:t>:</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Telefon: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GSM:</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Telefaks:</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E-pošta skrbnika pogodbe: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Spletna stran:</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1053"/>
        </w:trPr>
        <w:tc>
          <w:tcPr>
            <w:tcW w:w="3814" w:type="dxa"/>
            <w:shd w:val="clear" w:color="auto" w:fill="DAEEF3" w:themeFill="accent5" w:themeFillTint="33"/>
            <w:vAlign w:val="bottom"/>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 xml:space="preserve">Reference </w:t>
            </w:r>
            <w:r w:rsidR="002265B4">
              <w:rPr>
                <w:rFonts w:asciiTheme="minorHAnsi" w:hAnsiTheme="minorHAnsi"/>
                <w:b/>
                <w:bCs/>
                <w:iCs/>
                <w:color w:val="000000" w:themeColor="text1"/>
                <w:sz w:val="20"/>
                <w:szCs w:val="20"/>
              </w:rPr>
              <w:t xml:space="preserve">partnerja </w:t>
            </w:r>
            <w:r w:rsidRPr="00542B95">
              <w:rPr>
                <w:rFonts w:asciiTheme="minorHAnsi" w:hAnsiTheme="minorHAnsi"/>
                <w:b/>
                <w:bCs/>
                <w:iCs/>
                <w:color w:val="000000" w:themeColor="text1"/>
                <w:sz w:val="20"/>
                <w:szCs w:val="20"/>
              </w:rPr>
              <w:t>operacije</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Navedite najpomembnejše operacije v največ zadnjih petih letih, ki so povezani z obravnavano operacijo. Navedite naslov operacije, leto izvajanja, vlogo v operaciji, vrednost operacije in glavne rezultate.</w:t>
            </w:r>
          </w:p>
        </w:tc>
        <w:tc>
          <w:tcPr>
            <w:tcW w:w="5895" w:type="dxa"/>
            <w:gridSpan w:val="2"/>
          </w:tcPr>
          <w:p w:rsidR="00E67246" w:rsidRPr="00542B95" w:rsidRDefault="00E67246" w:rsidP="00356D9A">
            <w:pPr>
              <w:spacing w:after="0" w:line="240" w:lineRule="auto"/>
              <w:jc w:val="both"/>
              <w:rPr>
                <w:rFonts w:asciiTheme="minorHAnsi" w:hAnsiTheme="minorHAnsi" w:cs="Arial"/>
                <w:color w:val="000000" w:themeColor="text1"/>
                <w:sz w:val="20"/>
                <w:szCs w:val="20"/>
              </w:rPr>
            </w:pPr>
          </w:p>
        </w:tc>
      </w:tr>
      <w:tr w:rsidR="00E67246" w:rsidRPr="00542B95" w:rsidTr="00356D9A">
        <w:trPr>
          <w:cantSplit/>
          <w:trHeight w:val="347"/>
        </w:trPr>
        <w:tc>
          <w:tcPr>
            <w:tcW w:w="381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rsidR="00E67246" w:rsidRPr="00542B95" w:rsidRDefault="00E67246" w:rsidP="002265B4">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Ali je </w:t>
            </w:r>
            <w:r w:rsidR="002265B4">
              <w:rPr>
                <w:rFonts w:asciiTheme="minorHAnsi" w:hAnsiTheme="minorHAnsi" w:cs="Arial"/>
                <w:b/>
                <w:bCs/>
                <w:color w:val="000000" w:themeColor="text1"/>
                <w:sz w:val="20"/>
                <w:szCs w:val="20"/>
              </w:rPr>
              <w:t xml:space="preserve">partner </w:t>
            </w:r>
            <w:r w:rsidRPr="00542B95">
              <w:rPr>
                <w:rFonts w:asciiTheme="minorHAnsi" w:hAnsiTheme="minorHAnsi" w:cs="Arial"/>
                <w:b/>
                <w:bCs/>
                <w:color w:val="000000" w:themeColor="text1"/>
                <w:sz w:val="20"/>
                <w:szCs w:val="20"/>
              </w:rPr>
              <w:t>član LAS</w:t>
            </w:r>
            <w:r w:rsidRPr="00542B95">
              <w:rPr>
                <w:rFonts w:asciiTheme="minorHAnsi" w:hAnsiTheme="minorHAnsi" w:cs="Arial"/>
                <w:b/>
                <w:caps/>
                <w:color w:val="000000" w:themeColor="text1"/>
                <w:sz w:val="20"/>
                <w:szCs w:val="20"/>
              </w:rPr>
              <w:t xml:space="preserve"> </w:t>
            </w:r>
            <w:r w:rsidRPr="00542B95">
              <w:rPr>
                <w:rFonts w:asciiTheme="minorHAnsi" w:hAnsiTheme="minorHAnsi"/>
                <w:i/>
                <w:color w:val="000000" w:themeColor="text1"/>
                <w:sz w:val="18"/>
                <w:szCs w:val="18"/>
              </w:rPr>
              <w:t>(izberite/označite)</w:t>
            </w:r>
            <w:r w:rsidRPr="00542B95">
              <w:rPr>
                <w:rFonts w:asciiTheme="minorHAnsi" w:hAnsiTheme="minorHAnsi" w:cs="Arial"/>
                <w:color w:val="000000" w:themeColor="text1"/>
                <w:sz w:val="20"/>
                <w:szCs w:val="20"/>
              </w:rPr>
              <w:t>:</w:t>
            </w:r>
          </w:p>
        </w:tc>
        <w:tc>
          <w:tcPr>
            <w:tcW w:w="2777"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DA</w:t>
            </w:r>
          </w:p>
        </w:tc>
        <w:tc>
          <w:tcPr>
            <w:tcW w:w="3118" w:type="dxa"/>
            <w:tcBorders>
              <w:top w:val="single" w:sz="4" w:space="0" w:color="auto"/>
              <w:left w:val="single" w:sz="4" w:space="0" w:color="auto"/>
              <w:bottom w:val="single" w:sz="4" w:space="0" w:color="auto"/>
              <w:right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NE</w:t>
            </w:r>
          </w:p>
        </w:tc>
      </w:tr>
    </w:tbl>
    <w:p w:rsidR="00E67246" w:rsidRPr="00542B95" w:rsidRDefault="00E67246" w:rsidP="00E67246">
      <w:pPr>
        <w:rPr>
          <w:color w:val="000000" w:themeColor="text1"/>
        </w:rPr>
      </w:pP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A1615A" w:rsidP="00356D9A">
            <w:pPr>
              <w:spacing w:after="0" w:line="240" w:lineRule="auto"/>
              <w:jc w:val="center"/>
              <w:rPr>
                <w:rFonts w:asciiTheme="minorHAnsi" w:hAnsiTheme="minorHAnsi"/>
                <w:color w:val="000000" w:themeColor="text1"/>
                <w:sz w:val="18"/>
                <w:szCs w:val="18"/>
              </w:rPr>
            </w:pPr>
            <w:r>
              <w:rPr>
                <w:rFonts w:asciiTheme="minorHAnsi" w:hAnsiTheme="minorHAnsi"/>
                <w:i/>
                <w:color w:val="000000" w:themeColor="text1"/>
                <w:sz w:val="18"/>
                <w:szCs w:val="18"/>
              </w:rPr>
              <w:t>(podpis partnerja</w:t>
            </w:r>
            <w:r w:rsidR="00E67246" w:rsidRPr="00542B95">
              <w:rPr>
                <w:rFonts w:asciiTheme="minorHAnsi" w:hAnsiTheme="minorHAnsi"/>
                <w:i/>
                <w:color w:val="000000" w:themeColor="text1"/>
                <w:sz w:val="18"/>
                <w:szCs w:val="18"/>
              </w:rPr>
              <w:t>/odgovorne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2. OSNOVNI PODATKI O OPERACIJI</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Dolg oziroma celoten naziv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Skrajšan naziv operacije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(največ 49 znakov z upoštevanjem presledkov)</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Akronim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Naziv prijavitelja / vodilnega partnerja operacije: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Ostali partnerji v operaciji: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Skupna vrednost celotne operacije </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(z DDV, EUR)</w:t>
            </w:r>
            <w:r w:rsidRPr="00542B95">
              <w:rPr>
                <w:rFonts w:asciiTheme="minorHAnsi" w:hAnsiTheme="minorHAnsi"/>
                <w:b/>
                <w:color w:val="000000" w:themeColor="text1"/>
                <w:sz w:val="18"/>
                <w:szCs w:val="18"/>
              </w:rPr>
              <w:t>:</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Ocenjen znesek upravičenih stroškov operacije </w:t>
            </w:r>
            <w:r w:rsidRPr="00542B95">
              <w:rPr>
                <w:rFonts w:asciiTheme="minorHAnsi" w:hAnsiTheme="minorHAnsi"/>
                <w:i/>
                <w:color w:val="000000" w:themeColor="text1"/>
                <w:sz w:val="18"/>
                <w:szCs w:val="18"/>
              </w:rPr>
              <w:t>(tekoče cene - brez DDV,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i/>
                <w:color w:val="000000" w:themeColor="text1"/>
                <w:sz w:val="20"/>
                <w:szCs w:val="20"/>
              </w:rPr>
            </w:pPr>
            <w:r w:rsidRPr="00542B95">
              <w:rPr>
                <w:rFonts w:asciiTheme="minorHAnsi" w:hAnsiTheme="minorHAnsi"/>
                <w:b/>
                <w:color w:val="000000" w:themeColor="text1"/>
                <w:sz w:val="20"/>
                <w:szCs w:val="20"/>
              </w:rPr>
              <w:t xml:space="preserve">Vrednost sofinanciranja ESRR </w:t>
            </w:r>
            <w:r w:rsidRPr="00542B95">
              <w:rPr>
                <w:rFonts w:asciiTheme="minorHAnsi" w:hAnsiTheme="minorHAnsi"/>
                <w:i/>
                <w:color w:val="000000" w:themeColor="text1"/>
                <w:sz w:val="18"/>
                <w:szCs w:val="18"/>
              </w:rPr>
              <w:t>(v EUR):</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Tematsko področje:</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Specifični cilj iz SLR LAS V objemu sonca:</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Ukrep</w:t>
            </w:r>
            <w:r w:rsidRPr="00542B95">
              <w:rPr>
                <w:rFonts w:asciiTheme="minorHAnsi" w:hAnsiTheme="minorHAnsi"/>
                <w:color w:val="000000" w:themeColor="text1"/>
                <w:sz w:val="20"/>
                <w:szCs w:val="20"/>
              </w:rPr>
              <w:t xml:space="preserve"> </w:t>
            </w:r>
            <w:r w:rsidRPr="00542B95">
              <w:rPr>
                <w:rFonts w:asciiTheme="minorHAnsi" w:hAnsiTheme="minorHAnsi"/>
                <w:b/>
                <w:color w:val="000000" w:themeColor="text1"/>
                <w:sz w:val="20"/>
                <w:szCs w:val="20"/>
              </w:rPr>
              <w:t>iz SLR LAS V objemu sonca :</w:t>
            </w:r>
          </w:p>
        </w:tc>
        <w:tc>
          <w:tcPr>
            <w:tcW w:w="5386" w:type="dxa"/>
            <w:shd w:val="clear" w:color="auto" w:fill="FFFFFF" w:themeFill="background1"/>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Style w:val="Tabelamrea2"/>
        <w:tblW w:w="0" w:type="auto"/>
        <w:tblLayout w:type="fixed"/>
        <w:tblLook w:val="04A0" w:firstRow="1" w:lastRow="0" w:firstColumn="1" w:lastColumn="0" w:noHBand="0" w:noVBand="1"/>
      </w:tblPr>
      <w:tblGrid>
        <w:gridCol w:w="4361"/>
        <w:gridCol w:w="5386"/>
      </w:tblGrid>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Začetek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(datum):</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Zaključek operacije</w:t>
            </w:r>
            <w:r w:rsidRPr="00542B95">
              <w:rPr>
                <w:rFonts w:asciiTheme="minorHAnsi" w:hAnsiTheme="minorHAnsi" w:cs="Arial"/>
                <w:i/>
                <w:color w:val="000000" w:themeColor="text1"/>
                <w:sz w:val="20"/>
                <w:szCs w:val="20"/>
              </w:rPr>
              <w:t xml:space="preserve"> </w:t>
            </w:r>
            <w:r w:rsidRPr="00542B95">
              <w:rPr>
                <w:rStyle w:val="Sprotnaopomba-sklic"/>
                <w:rFonts w:asciiTheme="minorHAnsi" w:hAnsiTheme="minorHAnsi" w:cs="Arial"/>
                <w:i/>
                <w:color w:val="000000" w:themeColor="text1"/>
                <w:sz w:val="20"/>
                <w:szCs w:val="20"/>
              </w:rPr>
              <w:footnoteReference w:id="1"/>
            </w:r>
            <w:r w:rsidRPr="00542B95">
              <w:rPr>
                <w:rFonts w:asciiTheme="minorHAnsi" w:hAnsiTheme="minorHAnsi" w:cs="Arial"/>
                <w:i/>
                <w:color w:val="000000" w:themeColor="text1"/>
                <w:sz w:val="18"/>
                <w:szCs w:val="18"/>
              </w:rPr>
              <w:t>(datum)</w:t>
            </w:r>
            <w:r w:rsidRPr="00542B95">
              <w:rPr>
                <w:rFonts w:asciiTheme="minorHAnsi" w:hAnsiTheme="minorHAnsi" w:cs="Arial"/>
                <w:i/>
                <w:color w:val="000000" w:themeColor="text1"/>
                <w:sz w:val="20"/>
                <w:szCs w:val="20"/>
              </w:rPr>
              <w:t>:</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4361"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Trajanje operacije</w:t>
            </w:r>
            <w:r w:rsidRPr="00542B95">
              <w:rPr>
                <w:rFonts w:asciiTheme="minorHAnsi" w:hAnsiTheme="minorHAnsi" w:cs="Arial"/>
                <w:i/>
                <w:color w:val="000000" w:themeColor="text1"/>
                <w:sz w:val="20"/>
                <w:szCs w:val="20"/>
              </w:rPr>
              <w:t xml:space="preserve"> </w:t>
            </w:r>
            <w:r w:rsidRPr="00542B95">
              <w:rPr>
                <w:rFonts w:asciiTheme="minorHAnsi" w:hAnsiTheme="minorHAnsi" w:cs="Arial"/>
                <w:i/>
                <w:color w:val="000000" w:themeColor="text1"/>
                <w:sz w:val="18"/>
                <w:szCs w:val="18"/>
              </w:rPr>
              <w:t>(v mesecih)</w:t>
            </w:r>
            <w:r w:rsidRPr="00542B95">
              <w:rPr>
                <w:rFonts w:asciiTheme="minorHAnsi" w:hAnsiTheme="minorHAnsi" w:cs="Arial"/>
                <w:i/>
                <w:color w:val="000000" w:themeColor="text1"/>
                <w:sz w:val="20"/>
                <w:szCs w:val="20"/>
              </w:rPr>
              <w:t xml:space="preserve"> :</w:t>
            </w:r>
          </w:p>
        </w:tc>
        <w:tc>
          <w:tcPr>
            <w:tcW w:w="5386" w:type="dxa"/>
          </w:tcPr>
          <w:p w:rsidR="00E67246" w:rsidRPr="00542B95" w:rsidRDefault="00E67246" w:rsidP="00356D9A">
            <w:pPr>
              <w:spacing w:after="0" w:line="240" w:lineRule="auto"/>
              <w:jc w:val="center"/>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eastAsia="Calibri" w:hAnsiTheme="minorHAnsi"/>
          <w:b/>
          <w:color w:val="000000" w:themeColor="text1"/>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E67246" w:rsidRPr="00542B95" w:rsidTr="00356D9A">
        <w:trPr>
          <w:trHeight w:val="1751"/>
        </w:trPr>
        <w:tc>
          <w:tcPr>
            <w:tcW w:w="450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Operacija</w:t>
            </w:r>
            <w:r w:rsidRPr="00542B95">
              <w:rPr>
                <w:rFonts w:asciiTheme="minorHAnsi" w:hAnsiTheme="minorHAnsi"/>
                <w:color w:val="000000" w:themeColor="text1"/>
                <w:sz w:val="20"/>
                <w:szCs w:val="20"/>
              </w:rPr>
              <w:t xml:space="preserve"> je </w:t>
            </w:r>
            <w:r w:rsidRPr="00542B95">
              <w:rPr>
                <w:rFonts w:asciiTheme="minorHAnsi" w:hAnsiTheme="minorHAnsi"/>
                <w:i/>
                <w:color w:val="000000" w:themeColor="text1"/>
                <w:sz w:val="18"/>
                <w:szCs w:val="18"/>
              </w:rPr>
              <w:t>(izberite/označite)</w:t>
            </w:r>
            <w:r w:rsidRPr="00542B95">
              <w:rPr>
                <w:rFonts w:asciiTheme="minorHAnsi" w:hAnsiTheme="minorHAnsi"/>
                <w:color w:val="000000" w:themeColor="text1"/>
                <w:sz w:val="20"/>
                <w:szCs w:val="20"/>
              </w:rPr>
              <w:t>:</w:t>
            </w:r>
          </w:p>
        </w:tc>
        <w:tc>
          <w:tcPr>
            <w:tcW w:w="5244" w:type="dxa"/>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bookmarkStart w:id="0" w:name="Potrditev17"/>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0"/>
            <w:r w:rsidRPr="00542B95">
              <w:rPr>
                <w:rFonts w:asciiTheme="minorHAnsi" w:hAnsiTheme="minorHAnsi"/>
                <w:color w:val="000000" w:themeColor="text1"/>
                <w:sz w:val="20"/>
                <w:szCs w:val="20"/>
              </w:rPr>
              <w:t xml:space="preserve"> - Samostojna operacija prijavitelja</w:t>
            </w: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8"/>
                  <w:enabled/>
                  <w:calcOnExit w:val="0"/>
                  <w:checkBox>
                    <w:sizeAuto/>
                    <w:default w:val="0"/>
                  </w:checkBox>
                </w:ffData>
              </w:fldChar>
            </w:r>
            <w:bookmarkStart w:id="1" w:name="Potrditev18"/>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bookmarkEnd w:id="1"/>
            <w:r w:rsidRPr="00542B95">
              <w:rPr>
                <w:rFonts w:asciiTheme="minorHAnsi" w:hAnsiTheme="minorHAnsi"/>
                <w:color w:val="000000" w:themeColor="text1"/>
                <w:sz w:val="20"/>
                <w:szCs w:val="20"/>
              </w:rPr>
              <w:t xml:space="preserve"> - Operacija skupine upravičencev, katere nosilec je vlagatelj (v tem primeru je potrebno temu obrazcu priložiti dogovor skupine upravičencev o nosilcu operacije in medsebojnih razmerjih)</w:t>
            </w:r>
          </w:p>
        </w:tc>
      </w:tr>
      <w:tr w:rsidR="00E67246" w:rsidRPr="00542B95" w:rsidTr="00356D9A">
        <w:trPr>
          <w:trHeight w:val="729"/>
        </w:trPr>
        <w:tc>
          <w:tcPr>
            <w:tcW w:w="4503"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color w:val="000000" w:themeColor="text1"/>
                <w:sz w:val="20"/>
                <w:szCs w:val="20"/>
              </w:rPr>
              <w:t>Lastniška struktura operacije</w:t>
            </w:r>
            <w:r w:rsidRPr="00542B95">
              <w:rPr>
                <w:rFonts w:asciiTheme="minorHAnsi" w:hAnsiTheme="minorHAnsi"/>
                <w:color w:val="000000" w:themeColor="text1"/>
                <w:sz w:val="20"/>
                <w:szCs w:val="20"/>
              </w:rPr>
              <w:t>, kjer se uveljavljajo investicijski stroški:</w:t>
            </w:r>
          </w:p>
        </w:tc>
        <w:tc>
          <w:tcPr>
            <w:tcW w:w="5244" w:type="dxa"/>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Besedilo1"/>
                  <w:enabled/>
                  <w:calcOnExit w:val="0"/>
                  <w:textInput/>
                </w:ffData>
              </w:fldChar>
            </w:r>
            <w:r w:rsidRPr="00542B95">
              <w:rPr>
                <w:rFonts w:asciiTheme="minorHAnsi" w:hAnsiTheme="minorHAnsi"/>
                <w:color w:val="000000" w:themeColor="text1"/>
                <w:sz w:val="20"/>
                <w:szCs w:val="20"/>
              </w:rPr>
              <w:instrText xml:space="preserve"> FORMTEXT </w:instrText>
            </w:r>
            <w:r w:rsidRPr="00542B95">
              <w:rPr>
                <w:rFonts w:asciiTheme="minorHAnsi" w:hAnsiTheme="minorHAnsi"/>
                <w:color w:val="000000" w:themeColor="text1"/>
                <w:sz w:val="20"/>
                <w:szCs w:val="20"/>
              </w:rPr>
            </w:r>
            <w:r w:rsidRPr="00542B95">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t> </w:t>
            </w:r>
            <w:r w:rsidRPr="00542B95">
              <w:rPr>
                <w:rFonts w:asciiTheme="minorHAnsi" w:hAnsiTheme="minorHAnsi"/>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6"/>
        <w:gridCol w:w="3261"/>
        <w:gridCol w:w="3546"/>
      </w:tblGrid>
      <w:tr w:rsidR="00E67246" w:rsidRPr="00542B95" w:rsidTr="00356D9A">
        <w:trPr>
          <w:trHeight w:val="278"/>
        </w:trPr>
        <w:tc>
          <w:tcPr>
            <w:tcW w:w="1510" w:type="pct"/>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cs="Arial"/>
                <w:b/>
                <w:color w:val="000000" w:themeColor="text1"/>
                <w:sz w:val="20"/>
                <w:szCs w:val="20"/>
              </w:rPr>
              <w:lastRenderedPageBreak/>
              <w:t>Območje / lokacija izvajanja operacije</w:t>
            </w:r>
            <w:r w:rsidRPr="00542B95">
              <w:rPr>
                <w:rFonts w:asciiTheme="minorHAnsi" w:hAnsiTheme="minorHAnsi"/>
                <w:b/>
                <w:bCs/>
                <w:iCs/>
                <w:color w:val="000000" w:themeColor="text1"/>
                <w:sz w:val="20"/>
                <w:szCs w:val="20"/>
              </w:rPr>
              <w:t xml:space="preserve">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 xml:space="preserve">Ustrezno označite z »x« naselja, kjer se bodo izvajale aktivnosti operacije oz. kjer bodo vidni rezultati operacije. </w:t>
            </w: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Do sofinanciranja iz sredstev ESRR so upravičena samo naselja, ki so v SLR vključena v finančni okvir ESRR.</w:t>
            </w:r>
          </w:p>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Občina</w:t>
            </w:r>
          </w:p>
        </w:tc>
        <w:tc>
          <w:tcPr>
            <w:tcW w:w="1818" w:type="pct"/>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Urbana naselje/a v občini</w:t>
            </w: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s="Arial"/>
                <w:color w:val="000000" w:themeColor="text1"/>
                <w:sz w:val="20"/>
                <w:szCs w:val="20"/>
              </w:rPr>
              <w:t xml:space="preserve"> Brda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Dobrovo</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Kojsko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Mestna občina Nova Gorica</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Branik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Dornberk</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Čepovan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Grgar</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Prvačina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Šempas</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Trnovo</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Miren-Kostanjevica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Miren</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Kostanjevica na Krasu</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Renče-Vogrsko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Bukovica</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Renče</w:t>
            </w:r>
          </w:p>
          <w:p w:rsidR="00E67246" w:rsidRPr="00542B95" w:rsidRDefault="00E67246" w:rsidP="00356D9A">
            <w:pPr>
              <w:spacing w:after="0" w:line="240" w:lineRule="auto"/>
              <w:ind w:left="360"/>
              <w:rPr>
                <w:rFonts w:asciiTheme="minorHAnsi" w:hAnsiTheme="minorHAnsi"/>
                <w:color w:val="000000" w:themeColor="text1"/>
                <w:sz w:val="20"/>
                <w:szCs w:val="20"/>
              </w:rPr>
            </w:pPr>
          </w:p>
        </w:tc>
      </w:tr>
      <w:tr w:rsidR="00E67246" w:rsidRPr="00542B95" w:rsidTr="00356D9A">
        <w:trPr>
          <w:trHeight w:val="474"/>
        </w:trPr>
        <w:tc>
          <w:tcPr>
            <w:tcW w:w="1510" w:type="pct"/>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672" w:type="pct"/>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Šempeter-Vrtojba </w:t>
            </w:r>
          </w:p>
        </w:tc>
        <w:tc>
          <w:tcPr>
            <w:tcW w:w="1818" w:type="pct"/>
            <w:vAlign w:val="center"/>
          </w:tcPr>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Šempeter pri Gorici</w:t>
            </w:r>
          </w:p>
          <w:p w:rsidR="00E67246" w:rsidRPr="00542B95" w:rsidRDefault="00E67246" w:rsidP="00356D9A">
            <w:pPr>
              <w:spacing w:after="0" w:line="240" w:lineRule="auto"/>
              <w:ind w:left="360"/>
              <w:rPr>
                <w:rFonts w:asciiTheme="minorHAnsi" w:hAnsiTheme="minorHAnsi"/>
                <w:color w:val="000000" w:themeColor="text1"/>
                <w:sz w:val="20"/>
                <w:szCs w:val="20"/>
              </w:rPr>
            </w:pPr>
          </w:p>
          <w:p w:rsidR="00E67246" w:rsidRPr="00542B95" w:rsidRDefault="00E67246" w:rsidP="00356D9A">
            <w:pPr>
              <w:spacing w:after="0" w:line="240" w:lineRule="auto"/>
              <w:ind w:left="360"/>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Vrtojba</w:t>
            </w:r>
          </w:p>
          <w:p w:rsidR="00E67246" w:rsidRPr="00542B95" w:rsidRDefault="00E67246" w:rsidP="00356D9A">
            <w:pPr>
              <w:spacing w:after="0" w:line="240" w:lineRule="auto"/>
              <w:ind w:left="360"/>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3. POVZETEK NAMENA IN PREDMETA OPERACIJE</w:t>
      </w: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1276"/>
        <w:gridCol w:w="5244"/>
      </w:tblGrid>
      <w:tr w:rsidR="00E67246" w:rsidRPr="00542B95" w:rsidTr="00356D9A">
        <w:trPr>
          <w:trHeight w:val="589"/>
        </w:trPr>
        <w:tc>
          <w:tcPr>
            <w:tcW w:w="9747"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3.1. Tematsko področje ukrepanja operacije je:</w:t>
            </w:r>
          </w:p>
        </w:tc>
      </w:tr>
      <w:tr w:rsidR="00E67246" w:rsidRPr="00542B95" w:rsidTr="00356D9A">
        <w:trPr>
          <w:trHeight w:val="590"/>
        </w:trPr>
        <w:tc>
          <w:tcPr>
            <w:tcW w:w="3227" w:type="dxa"/>
            <w:vMerge w:val="restart"/>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Prispevek k doseganju specifičnih ciljev Strategije lokalnega razvoja (SLR) LAS V objemu sonca</w:t>
            </w:r>
          </w:p>
          <w:p w:rsidR="00E67246" w:rsidRPr="00542B95" w:rsidRDefault="00E67246" w:rsidP="00356D9A">
            <w:pPr>
              <w:spacing w:after="0" w:line="240" w:lineRule="auto"/>
              <w:rPr>
                <w:rFonts w:asciiTheme="minorHAnsi" w:hAnsiTheme="minorHAnsi"/>
                <w:bCs/>
                <w:i/>
                <w:iCs/>
                <w:color w:val="000000" w:themeColor="text1"/>
                <w:sz w:val="20"/>
                <w:szCs w:val="20"/>
              </w:rPr>
            </w:pPr>
          </w:p>
          <w:p w:rsidR="00E67246" w:rsidRPr="00542B95" w:rsidRDefault="00E67246" w:rsidP="00356D9A">
            <w:pPr>
              <w:spacing w:after="0" w:line="240" w:lineRule="auto"/>
              <w:rPr>
                <w:rFonts w:asciiTheme="minorHAnsi" w:hAnsiTheme="minorHAnsi"/>
                <w:bCs/>
                <w:i/>
                <w:iCs/>
                <w:color w:val="000000" w:themeColor="text1"/>
                <w:sz w:val="18"/>
                <w:szCs w:val="18"/>
              </w:rPr>
            </w:pPr>
            <w:r w:rsidRPr="00542B95">
              <w:rPr>
                <w:rFonts w:asciiTheme="minorHAnsi" w:hAnsiTheme="minorHAnsi"/>
                <w:bCs/>
                <w:i/>
                <w:iCs/>
                <w:color w:val="000000" w:themeColor="text1"/>
                <w:sz w:val="18"/>
                <w:szCs w:val="18"/>
              </w:rPr>
              <w:t>Označite k katerim specifičnim ciljem SLR LAS V objemu sonca prispeva vaša operacija.</w:t>
            </w:r>
          </w:p>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Cs/>
                <w:i/>
                <w:iCs/>
                <w:color w:val="000000" w:themeColor="text1"/>
                <w:sz w:val="18"/>
                <w:szCs w:val="18"/>
              </w:rPr>
              <w:t>Operacije, ki bodo sofinancirane iz sredstev tega javnega poziva, morajo s svojimi rezultati prispevati k uresničevanju ciljev, ki so opredeljeni v SLR LAS V objemu sonca.</w:t>
            </w:r>
          </w:p>
        </w:tc>
        <w:tc>
          <w:tcPr>
            <w:tcW w:w="1276" w:type="dxa"/>
          </w:tcPr>
          <w:p w:rsidR="00E67246" w:rsidRPr="00542B95" w:rsidRDefault="00E67246" w:rsidP="00356D9A">
            <w:pPr>
              <w:tabs>
                <w:tab w:val="left" w:pos="902"/>
              </w:tabs>
              <w:spacing w:after="0" w:line="240" w:lineRule="auto"/>
              <w:ind w:left="18"/>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Razvijati podjetnost za dvig zaposljivosti na podeželju in v urbanih središčih</w:t>
            </w:r>
          </w:p>
        </w:tc>
      </w:tr>
      <w:tr w:rsidR="00E67246" w:rsidRPr="00542B95" w:rsidTr="00356D9A">
        <w:trPr>
          <w:trHeight w:val="65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1.2.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Povezovati deležnike na podeželju in v urbanih središčih v inovativna razvojna partnerstva</w:t>
            </w:r>
          </w:p>
        </w:tc>
      </w:tr>
      <w:tr w:rsidR="00E67246" w:rsidRPr="00542B95" w:rsidTr="00356D9A">
        <w:trPr>
          <w:trHeight w:val="598"/>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Spodbuditi potenciale za razvoj novih storitev in dvig kvalitete življenja prebivalcev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2.2.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Zagotoviti pogoje za razvoj novih poslovnih priložnosti zelenega, kulturnega in dostopnega turizma ter ostalih zelenih storitev in produktov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3.1.</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Ohranjati naravne danosti, naravne vrednote,  biotsko raznovrstnost ter kulturno dediščino za trajnostni (turistični) razvoj območja</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3.2.</w:t>
            </w:r>
          </w:p>
        </w:tc>
        <w:tc>
          <w:tcPr>
            <w:tcW w:w="5244"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Spodbujati varstvo okolja in trajnostno rabo naravnih virov</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4.1.</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 xml:space="preserve">Izboljšati socialne storitve in socialno vključenost </w:t>
            </w:r>
          </w:p>
        </w:tc>
      </w:tr>
      <w:tr w:rsidR="00E67246" w:rsidRPr="00542B95" w:rsidTr="00356D9A">
        <w:trPr>
          <w:trHeight w:val="584"/>
        </w:trPr>
        <w:tc>
          <w:tcPr>
            <w:tcW w:w="3227" w:type="dxa"/>
            <w:vMerge/>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276"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r w:rsidRPr="00542B95">
              <w:rPr>
                <w:rFonts w:asciiTheme="minorHAnsi" w:hAnsiTheme="minorHAnsi"/>
                <w:color w:val="000000" w:themeColor="text1"/>
                <w:sz w:val="20"/>
                <w:szCs w:val="20"/>
              </w:rPr>
              <w:t xml:space="preserve"> - C 4.2.</w:t>
            </w:r>
          </w:p>
        </w:tc>
        <w:tc>
          <w:tcPr>
            <w:tcW w:w="5244"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Spodbuditi medgeneracijsko sodelovanje in zagotoviti kakovostno preživljanja prostega časa</w:t>
            </w:r>
          </w:p>
        </w:tc>
      </w:tr>
      <w:tr w:rsidR="00E67246" w:rsidRPr="00542B95" w:rsidTr="00356D9A">
        <w:tblPrEx>
          <w:tblLook w:val="04A0" w:firstRow="1" w:lastRow="0" w:firstColumn="1" w:lastColumn="0" w:noHBand="0" w:noVBand="1"/>
        </w:tblPrEx>
        <w:trPr>
          <w:trHeight w:val="1886"/>
        </w:trPr>
        <w:tc>
          <w:tcPr>
            <w:tcW w:w="9747" w:type="dxa"/>
            <w:gridSpan w:val="3"/>
            <w:shd w:val="clear" w:color="auto" w:fill="DAEEF3" w:themeFill="accent5" w:themeFillTint="33"/>
          </w:tcPr>
          <w:p w:rsidR="00E67246" w:rsidRPr="00542B95" w:rsidRDefault="00E67246" w:rsidP="00356D9A">
            <w:pPr>
              <w:spacing w:after="0" w:line="240" w:lineRule="auto"/>
              <w:jc w:val="both"/>
              <w:rPr>
                <w:rFonts w:asciiTheme="minorHAnsi" w:hAnsiTheme="minorHAnsi" w:cs="Arial"/>
                <w:i/>
                <w:color w:val="000000" w:themeColor="text1"/>
                <w:sz w:val="20"/>
                <w:szCs w:val="20"/>
              </w:rPr>
            </w:pPr>
            <w:r w:rsidRPr="00542B95">
              <w:rPr>
                <w:rFonts w:asciiTheme="minorHAnsi" w:hAnsiTheme="minorHAnsi" w:cs="Arial"/>
                <w:b/>
                <w:color w:val="000000" w:themeColor="text1"/>
                <w:sz w:val="20"/>
                <w:szCs w:val="20"/>
              </w:rPr>
              <w:t>3.2. Navedite kratek povzetek namena in predmeta operacije.</w:t>
            </w:r>
            <w:r w:rsidRPr="00542B95">
              <w:rPr>
                <w:rFonts w:asciiTheme="minorHAnsi" w:hAnsiTheme="minorHAnsi" w:cs="Arial"/>
                <w:i/>
                <w:color w:val="000000" w:themeColor="text1"/>
                <w:sz w:val="20"/>
                <w:szCs w:val="20"/>
              </w:rPr>
              <w:t xml:space="preserve"> </w:t>
            </w:r>
          </w:p>
          <w:p w:rsidR="00E67246" w:rsidRPr="00542B95" w:rsidRDefault="00E67246" w:rsidP="00356D9A">
            <w:pPr>
              <w:spacing w:after="0" w:line="240" w:lineRule="auto"/>
              <w:jc w:val="both"/>
              <w:rPr>
                <w:rFonts w:asciiTheme="minorHAnsi" w:hAnsiTheme="minorHAnsi" w:cs="Arial"/>
                <w:i/>
                <w:color w:val="000000" w:themeColor="text1"/>
                <w:sz w:val="18"/>
                <w:szCs w:val="18"/>
              </w:rPr>
            </w:pPr>
          </w:p>
          <w:p w:rsidR="00E67246" w:rsidRPr="00542B95" w:rsidRDefault="00E67246" w:rsidP="00356D9A">
            <w:p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Opišite do 1.500 znakov s presledki :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izzive iz Strategije lokalnega razvoja LAS V objemu sonca za programsko obdobje 2014–2020 (SLR), ki jih z izvedbo operacije rešujete;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glavni cilj operacije ter ostale cilje in neposredne ter posredne učinke operacije;</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ciljne skupine, ki bodo sodelovale ali imele koristi od operacije; </w:t>
            </w:r>
          </w:p>
          <w:p w:rsidR="00E67246" w:rsidRPr="00542B95" w:rsidRDefault="00E67246" w:rsidP="005F4997">
            <w:pPr>
              <w:pStyle w:val="Odstavekseznama"/>
              <w:numPr>
                <w:ilvl w:val="0"/>
                <w:numId w:val="11"/>
              </w:numPr>
              <w:spacing w:after="0" w:line="240" w:lineRule="auto"/>
              <w:jc w:val="both"/>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inovativnost, kaj je novega inovativnega pri izvedbi operacije ter</w:t>
            </w:r>
          </w:p>
          <w:p w:rsidR="00E67246" w:rsidRPr="00542B95" w:rsidRDefault="00E67246" w:rsidP="005F4997">
            <w:pPr>
              <w:pStyle w:val="Odstavekseznama"/>
              <w:numPr>
                <w:ilvl w:val="0"/>
                <w:numId w:val="11"/>
              </w:numPr>
              <w:spacing w:after="0" w:line="240" w:lineRule="auto"/>
              <w:jc w:val="both"/>
              <w:rPr>
                <w:rFonts w:asciiTheme="minorHAnsi" w:hAnsiTheme="minorHAnsi"/>
                <w:b/>
                <w:color w:val="000000" w:themeColor="text1"/>
                <w:sz w:val="20"/>
                <w:szCs w:val="20"/>
              </w:rPr>
            </w:pPr>
            <w:r w:rsidRPr="00542B95">
              <w:rPr>
                <w:rFonts w:asciiTheme="minorHAnsi" w:hAnsiTheme="minorHAnsi" w:cs="Arial"/>
                <w:i/>
                <w:color w:val="000000" w:themeColor="text1"/>
                <w:sz w:val="18"/>
                <w:szCs w:val="18"/>
              </w:rPr>
              <w:t>morebitni vpliv operacije na izboljšanje stanja v okolju.</w:t>
            </w:r>
          </w:p>
        </w:tc>
      </w:tr>
      <w:tr w:rsidR="00E67246" w:rsidRPr="00542B95" w:rsidTr="00356D9A">
        <w:tblPrEx>
          <w:tblLook w:val="04A0" w:firstRow="1" w:lastRow="0" w:firstColumn="1" w:lastColumn="0" w:noHBand="0" w:noVBand="1"/>
        </w:tblPrEx>
        <w:tc>
          <w:tcPr>
            <w:tcW w:w="9747" w:type="dxa"/>
            <w:gridSpan w:val="3"/>
          </w:tcPr>
          <w:p w:rsidR="00E67246" w:rsidRPr="00542B95" w:rsidRDefault="00E67246" w:rsidP="00356D9A">
            <w:pPr>
              <w:spacing w:after="0" w:line="240" w:lineRule="auto"/>
              <w:jc w:val="both"/>
              <w:rPr>
                <w:rFonts w:asciiTheme="minorHAnsi" w:hAnsiTheme="minorHAnsi"/>
                <w:b/>
                <w:color w:val="000000" w:themeColor="text1"/>
                <w:sz w:val="20"/>
                <w:szCs w:val="20"/>
              </w:rPr>
            </w:pPr>
          </w:p>
          <w:p w:rsidR="00E67246" w:rsidRPr="00542B95" w:rsidRDefault="00E67246" w:rsidP="00356D9A">
            <w:pPr>
              <w:spacing w:after="0" w:line="240" w:lineRule="auto"/>
              <w:jc w:val="both"/>
              <w:rPr>
                <w:rFonts w:asciiTheme="minorHAnsi" w:hAnsiTheme="minorHAnsi"/>
                <w:b/>
                <w:color w:val="000000" w:themeColor="text1"/>
                <w:sz w:val="20"/>
                <w:szCs w:val="20"/>
              </w:rPr>
            </w:pPr>
          </w:p>
        </w:tc>
      </w:tr>
    </w:tbl>
    <w:p w:rsidR="00E67246" w:rsidRPr="00542B95" w:rsidRDefault="00E67246" w:rsidP="00E67246">
      <w:pPr>
        <w:spacing w:after="0" w:line="240" w:lineRule="auto"/>
        <w:jc w:val="center"/>
        <w:rPr>
          <w:rFonts w:asciiTheme="minorHAnsi" w:hAnsiTheme="minorHAnsi"/>
          <w:color w:val="000000" w:themeColor="text1"/>
          <w:sz w:val="20"/>
          <w:szCs w:val="20"/>
        </w:rPr>
      </w:pPr>
    </w:p>
    <w:tbl>
      <w:tblPr>
        <w:tblW w:w="9747" w:type="dxa"/>
        <w:tblLook w:val="01E0" w:firstRow="1" w:lastRow="1" w:firstColumn="1" w:lastColumn="1" w:noHBand="0" w:noVBand="0"/>
      </w:tblPr>
      <w:tblGrid>
        <w:gridCol w:w="608"/>
        <w:gridCol w:w="3244"/>
        <w:gridCol w:w="651"/>
        <w:gridCol w:w="141"/>
        <w:gridCol w:w="1418"/>
        <w:gridCol w:w="3685"/>
      </w:tblGrid>
      <w:tr w:rsidR="00E67246" w:rsidRPr="00542B95" w:rsidTr="00356D9A">
        <w:trPr>
          <w:gridAfter w:val="1"/>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5103"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 xml:space="preserve">4. OPIS OPERACIJE </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 xml:space="preserve">4.1. </w:t>
            </w:r>
            <w:r w:rsidRPr="00542B95">
              <w:rPr>
                <w:rFonts w:asciiTheme="minorHAnsi" w:hAnsiTheme="minorHAnsi"/>
                <w:b/>
                <w:bCs/>
                <w:iCs/>
                <w:color w:val="000000" w:themeColor="text1"/>
                <w:sz w:val="20"/>
                <w:szCs w:val="20"/>
              </w:rPr>
              <w:t>Opis vpliva operacije na</w:t>
            </w:r>
            <w:r w:rsidR="00152112">
              <w:rPr>
                <w:rFonts w:asciiTheme="minorHAnsi" w:hAnsiTheme="minorHAnsi"/>
                <w:b/>
                <w:bCs/>
                <w:iCs/>
                <w:color w:val="000000" w:themeColor="text1"/>
                <w:sz w:val="20"/>
                <w:szCs w:val="20"/>
              </w:rPr>
              <w:t xml:space="preserve"> zgoraj označen /- ni  v točki 3</w:t>
            </w:r>
            <w:r w:rsidRPr="00542B95">
              <w:rPr>
                <w:rFonts w:asciiTheme="minorHAnsi" w:hAnsiTheme="minorHAnsi"/>
                <w:b/>
                <w:bCs/>
                <w:iCs/>
                <w:color w:val="000000" w:themeColor="text1"/>
                <w:sz w:val="20"/>
                <w:szCs w:val="20"/>
              </w:rPr>
              <w:t>.1. specifičen /-e cilj /-e  Strategije lokalnega razvoja (SLR)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r w:rsidRPr="00542B95">
              <w:rPr>
                <w:rFonts w:asciiTheme="minorHAnsi" w:hAnsiTheme="minorHAnsi"/>
                <w:b/>
                <w:bCs/>
                <w:iCs/>
                <w:color w:val="000000" w:themeColor="text1"/>
                <w:sz w:val="18"/>
                <w:szCs w:val="18"/>
              </w:rPr>
              <w:t xml:space="preserve"> </w:t>
            </w:r>
          </w:p>
          <w:p w:rsidR="00E67246" w:rsidRPr="00542B95" w:rsidRDefault="00E67246" w:rsidP="00356D9A">
            <w:pPr>
              <w:spacing w:after="0" w:line="240" w:lineRule="auto"/>
              <w:rPr>
                <w:rFonts w:asciiTheme="minorHAnsi" w:hAnsiTheme="minorHAnsi"/>
                <w:color w:val="000000" w:themeColor="text1"/>
                <w:sz w:val="18"/>
                <w:szCs w:val="18"/>
              </w:rPr>
            </w:pPr>
            <w:r w:rsidRPr="00542B95">
              <w:rPr>
                <w:rFonts w:asciiTheme="minorHAnsi" w:hAnsiTheme="minorHAnsi"/>
                <w:bCs/>
                <w:i/>
                <w:iCs/>
                <w:color w:val="000000" w:themeColor="text1"/>
                <w:sz w:val="18"/>
                <w:szCs w:val="18"/>
              </w:rPr>
              <w:t>Navedite cilj in utemeljite kako vaša operacija prispeva k uresničevanju zgoraj označenih specifičnih ciljev SLR – do 7 vrstic na izbran cilj.</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u w:val="single"/>
              </w:rPr>
            </w:pPr>
            <w:r w:rsidRPr="00542B95">
              <w:rPr>
                <w:rFonts w:asciiTheme="minorHAnsi" w:hAnsiTheme="minorHAnsi"/>
                <w:b/>
                <w:bCs/>
                <w:color w:val="000000" w:themeColor="text1"/>
                <w:sz w:val="20"/>
                <w:szCs w:val="20"/>
              </w:rPr>
              <w:t xml:space="preserve">4.2. Opis vpliva in </w:t>
            </w:r>
            <w:r w:rsidRPr="00542B95">
              <w:rPr>
                <w:rFonts w:asciiTheme="minorHAnsi" w:hAnsiTheme="minorHAnsi"/>
                <w:b/>
                <w:bCs/>
                <w:iCs/>
                <w:color w:val="000000" w:themeColor="text1"/>
                <w:sz w:val="20"/>
                <w:szCs w:val="20"/>
              </w:rPr>
              <w:t xml:space="preserve">usklajenosti operacije s </w:t>
            </w:r>
            <w:r w:rsidRPr="00542B95">
              <w:rPr>
                <w:rFonts w:asciiTheme="minorHAnsi" w:hAnsiTheme="minorHAnsi"/>
                <w:b/>
                <w:bCs/>
                <w:iCs/>
                <w:color w:val="000000" w:themeColor="text1"/>
                <w:sz w:val="20"/>
                <w:szCs w:val="20"/>
                <w:u w:val="single"/>
              </w:rPr>
              <w:t>specifičnim ciljem</w:t>
            </w:r>
            <w:r w:rsidRPr="00542B95">
              <w:rPr>
                <w:rFonts w:asciiTheme="minorHAnsi" w:hAnsiTheme="minorHAnsi"/>
                <w:b/>
                <w:bCs/>
                <w:iCs/>
                <w:color w:val="000000" w:themeColor="text1"/>
                <w:sz w:val="20"/>
                <w:szCs w:val="20"/>
              </w:rPr>
              <w:t xml:space="preserve"> Operativnega programa za izvajanje Evropske kohezijske politike v obdobju 2014-2020 v okviru </w:t>
            </w:r>
            <w:r w:rsidRPr="00542B95">
              <w:rPr>
                <w:rFonts w:asciiTheme="minorHAnsi" w:hAnsiTheme="minorHAnsi"/>
                <w:b/>
                <w:bCs/>
                <w:color w:val="000000" w:themeColor="text1"/>
                <w:sz w:val="20"/>
                <w:szCs w:val="20"/>
              </w:rPr>
              <w:t>2.9.7. - Vlaganja v okviru strategij lokalnega razvoja, ki ga vodi skupnost</w:t>
            </w:r>
            <w:r w:rsidRPr="00542B95">
              <w:rPr>
                <w:rFonts w:asciiTheme="minorHAnsi" w:hAnsiTheme="minorHAnsi"/>
                <w:b/>
                <w:bCs/>
                <w:iCs/>
                <w:color w:val="000000" w:themeColor="text1"/>
                <w:sz w:val="20"/>
                <w:szCs w:val="20"/>
              </w:rPr>
              <w:t xml:space="preserve">: </w:t>
            </w:r>
            <w:r w:rsidRPr="00542B95">
              <w:rPr>
                <w:rFonts w:asciiTheme="minorHAnsi" w:hAnsiTheme="minorHAnsi"/>
                <w:b/>
                <w:bCs/>
                <w:color w:val="000000" w:themeColor="text1"/>
                <w:sz w:val="20"/>
                <w:szCs w:val="20"/>
                <w:u w:val="single"/>
              </w:rPr>
              <w:t>Boljša gospodarska in socialna vključenost skupnosti na območjih LAS</w:t>
            </w:r>
          </w:p>
          <w:p w:rsidR="00E67246" w:rsidRPr="00542B95" w:rsidRDefault="00E67246" w:rsidP="00356D9A">
            <w:pPr>
              <w:spacing w:after="0" w:line="240" w:lineRule="auto"/>
              <w:rPr>
                <w:rFonts w:asciiTheme="minorHAnsi" w:hAnsiTheme="minorHAnsi"/>
                <w:b/>
                <w:bCs/>
                <w:iCs/>
                <w:color w:val="000000" w:themeColor="text1"/>
                <w:sz w:val="18"/>
                <w:szCs w:val="18"/>
                <w:u w:val="single"/>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Operacija mora biti skladna s peto prednostno nalogo v okviru devete prednostne osi OP EKP 2014-2020, ki se glasi »Vlaganja v okviru strategij lokalnega razvoja, ki ga vodi skupnost«. Utemeljite kako vaša operacija prispeva k uresničevanju ciljev OP EKP 2014-2020.</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6"/>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color w:val="000000" w:themeColor="text1"/>
                <w:sz w:val="20"/>
                <w:szCs w:val="20"/>
              </w:rPr>
              <w:t xml:space="preserve">4.3. Opis vpliva in </w:t>
            </w:r>
            <w:r w:rsidRPr="00542B95">
              <w:rPr>
                <w:rFonts w:asciiTheme="minorHAnsi" w:hAnsiTheme="minorHAnsi"/>
                <w:b/>
                <w:bCs/>
                <w:iCs/>
                <w:color w:val="000000" w:themeColor="text1"/>
                <w:sz w:val="20"/>
                <w:szCs w:val="20"/>
              </w:rPr>
              <w:t>usklajenosti operacije s cilji drugih razvojnih dokumentov območja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Cs/>
                <w:i/>
                <w:iCs/>
                <w:color w:val="000000" w:themeColor="text1"/>
                <w:sz w:val="18"/>
                <w:szCs w:val="18"/>
              </w:rPr>
              <w:t>Utemeljite kako vaša operacija prispeva k uresničevanju ciljev drugih razvojnih dokumentov območja (npr. Regionalni razvojni program Severne Primorske (Goriške razvojne) regije za obdobje 2014 – 2020, strategijami razvoja občin, načrti drugih akterjev ipd.</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8"/>
        <w:gridCol w:w="5368"/>
      </w:tblGrid>
      <w:tr w:rsidR="00E67246" w:rsidRPr="00542B95" w:rsidTr="00356D9A">
        <w:trPr>
          <w:trHeight w:val="584"/>
        </w:trPr>
        <w:tc>
          <w:tcPr>
            <w:tcW w:w="5000" w:type="pct"/>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4.4. Usklajenost operacije s horizontalnimi cilji Evropske unije</w:t>
            </w:r>
          </w:p>
          <w:p w:rsidR="00E67246" w:rsidRPr="00542B95" w:rsidRDefault="00E67246" w:rsidP="00356D9A">
            <w:pPr>
              <w:tabs>
                <w:tab w:val="right" w:pos="318"/>
              </w:tabs>
              <w:spacing w:after="0" w:line="240" w:lineRule="auto"/>
              <w:ind w:left="34"/>
              <w:contextualSpacing/>
              <w:rPr>
                <w:rFonts w:asciiTheme="minorHAnsi" w:hAnsiTheme="minorHAnsi"/>
                <w:b/>
                <w:bCs/>
                <w:i/>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Opišite kakšen je prispevek operacije k doseganju horizontalnih ciljev Evropske unije (nevtralen, pozitiven, negativen) – priporočamo do 7 vrstic na prispevek.</w:t>
            </w:r>
          </w:p>
        </w:tc>
      </w:tr>
      <w:tr w:rsidR="00E67246" w:rsidRPr="00542B95" w:rsidTr="00356D9A">
        <w:trPr>
          <w:trHeight w:val="264"/>
        </w:trPr>
        <w:tc>
          <w:tcPr>
            <w:tcW w:w="2277" w:type="pct"/>
            <w:shd w:val="clear" w:color="auto" w:fill="DAEEF3" w:themeFill="accent5" w:themeFillTint="33"/>
            <w:vAlign w:val="center"/>
          </w:tcPr>
          <w:p w:rsidR="00E67246" w:rsidRPr="00542B95" w:rsidRDefault="00E67246" w:rsidP="00356D9A">
            <w:pPr>
              <w:tabs>
                <w:tab w:val="left" w:pos="538"/>
              </w:tabs>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t>Horizontalni cilj Evropske unije</w:t>
            </w:r>
          </w:p>
        </w:tc>
        <w:tc>
          <w:tcPr>
            <w:tcW w:w="2723" w:type="pct"/>
            <w:shd w:val="clear" w:color="auto" w:fill="DAEEF3" w:themeFill="accent5" w:themeFillTint="33"/>
          </w:tcPr>
          <w:p w:rsidR="00E67246" w:rsidRPr="00542B95" w:rsidRDefault="00E67246" w:rsidP="00356D9A">
            <w:pPr>
              <w:tabs>
                <w:tab w:val="left" w:pos="538"/>
              </w:tabs>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prispevka</w:t>
            </w: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Blaženje podnebnih sprememb in prilagajanje nanje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Skrb za okolje</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Spodbujanje inovativnosti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r w:rsidR="00E67246" w:rsidRPr="00542B95" w:rsidTr="00356D9A">
        <w:trPr>
          <w:trHeight w:val="625"/>
        </w:trPr>
        <w:tc>
          <w:tcPr>
            <w:tcW w:w="2277" w:type="pct"/>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bCs/>
                <w:iCs/>
                <w:color w:val="000000" w:themeColor="text1"/>
                <w:sz w:val="20"/>
                <w:szCs w:val="20"/>
              </w:rPr>
            </w:pPr>
            <w:r w:rsidRPr="00542B95">
              <w:rPr>
                <w:rFonts w:asciiTheme="minorHAnsi" w:hAnsiTheme="minorHAnsi"/>
                <w:bCs/>
                <w:iCs/>
                <w:color w:val="000000" w:themeColor="text1"/>
                <w:sz w:val="20"/>
                <w:szCs w:val="20"/>
              </w:rPr>
              <w:t>Nediskriminacija in spodbujanje enakih možnosti</w:t>
            </w:r>
          </w:p>
        </w:tc>
        <w:tc>
          <w:tcPr>
            <w:tcW w:w="2723" w:type="pct"/>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4539"/>
        <w:gridCol w:w="4679"/>
      </w:tblGrid>
      <w:tr w:rsidR="00E67246" w:rsidRPr="00542B95" w:rsidTr="00356D9A">
        <w:trPr>
          <w:trHeight w:val="584"/>
        </w:trPr>
        <w:tc>
          <w:tcPr>
            <w:tcW w:w="5000" w:type="pct"/>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bCs/>
                <w:iCs/>
                <w:color w:val="000000" w:themeColor="text1"/>
                <w:sz w:val="20"/>
                <w:szCs w:val="20"/>
              </w:rPr>
              <w:lastRenderedPageBreak/>
              <w:t>4.5. Ukrep iz Strategije lokalnega razvoja LAS V objemu sonca</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18"/>
                <w:szCs w:val="18"/>
              </w:rPr>
              <w:t>Označite en Ukrep na katerega se vaša operacija prijavlja. To je ukrep, na katerega vplivate z realizacijo vaše operacije. Vsaka operacija se lahko predlaga za sofinanciranje samo v okviru enega izbranega ukrepa, lahko pa vpliva na doseganje več ciljev ali naslavlja več tematskih področij.</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 izvajanje novih podjetniških modelov in vzpostavitev podpornega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Ustvarjanje delovnih mest - Ukrep 1.2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Inovativna razvojna partnerstva za trajnostni razvoj območja.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Ohranjanje naravnih danosti, naravnih vrednot, biotske raznovrstnosti ter kulturne dediščine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Varstvo okolja in ohranjanje narave - Ukrep 3.2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Izboljšanje stanja okolja</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4.1</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Razvoj inovativnih socialnih storitev in povečanje vključenosti ranljivih skupin</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4.2</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Krepitev integralnih rešitev  socialne in medgeneracijske vključenosti ter aktivno staranje</w:t>
            </w:r>
          </w:p>
        </w:tc>
      </w:tr>
      <w:tr w:rsidR="00E67246" w:rsidRPr="00542B95" w:rsidTr="00356D9A">
        <w:trPr>
          <w:trHeight w:val="376"/>
        </w:trPr>
        <w:tc>
          <w:tcPr>
            <w:tcW w:w="274" w:type="pct"/>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2327"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Tematsko področje:</w:t>
            </w: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Večja vključenost mladih, žensk in drugih ranljivih ciljnih skupin - Ukrep 4.3</w:t>
            </w:r>
          </w:p>
        </w:tc>
        <w:tc>
          <w:tcPr>
            <w:tcW w:w="2399" w:type="pct"/>
            <w:shd w:val="clear" w:color="auto" w:fill="auto"/>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Spodbujanje mladih za aktivno preživljanje prostega časa.</w:t>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3"/>
      </w:tblGrid>
      <w:tr w:rsidR="00E67246" w:rsidRPr="00542B95" w:rsidTr="00356D9A">
        <w:trPr>
          <w:trHeight w:val="584"/>
        </w:trPr>
        <w:tc>
          <w:tcPr>
            <w:tcW w:w="5000" w:type="pct"/>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Cs/>
                <w:color w:val="000000" w:themeColor="text1"/>
                <w:sz w:val="20"/>
                <w:szCs w:val="20"/>
              </w:rPr>
            </w:pPr>
            <w:r w:rsidRPr="00542B95">
              <w:rPr>
                <w:rFonts w:asciiTheme="minorHAnsi" w:hAnsiTheme="minorHAnsi"/>
                <w:b/>
                <w:color w:val="000000" w:themeColor="text1"/>
                <w:sz w:val="20"/>
                <w:szCs w:val="20"/>
              </w:rPr>
              <w:t>4.6. Podroben o</w:t>
            </w:r>
            <w:r w:rsidRPr="00542B95">
              <w:rPr>
                <w:rFonts w:asciiTheme="minorHAnsi" w:hAnsiTheme="minorHAnsi"/>
                <w:b/>
                <w:bCs/>
                <w:iCs/>
                <w:color w:val="000000" w:themeColor="text1"/>
                <w:sz w:val="20"/>
                <w:szCs w:val="20"/>
              </w:rPr>
              <w:t xml:space="preserve">pis operacije </w:t>
            </w:r>
          </w:p>
          <w:p w:rsidR="00E67246" w:rsidRPr="00542B95" w:rsidRDefault="00E67246" w:rsidP="00356D9A">
            <w:pPr>
              <w:spacing w:after="0" w:line="240" w:lineRule="auto"/>
              <w:rPr>
                <w:rFonts w:asciiTheme="minorHAnsi" w:hAnsiTheme="minorHAnsi"/>
                <w:b/>
                <w:bCs/>
                <w:iCs/>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i/>
                <w:color w:val="000000" w:themeColor="text1"/>
                <w:sz w:val="18"/>
                <w:szCs w:val="18"/>
              </w:rPr>
              <w:t>Navedite RAZLOGE, OZADJE, CILJNE SKUPINE (navedite in utemeljite ciljne skupine iz območja, katerim je operacija namenjena, n</w:t>
            </w:r>
            <w:r w:rsidRPr="00542B95">
              <w:rPr>
                <w:rFonts w:asciiTheme="minorHAnsi" w:hAnsiTheme="minorHAnsi"/>
                <w:i/>
                <w:color w:val="000000" w:themeColor="text1"/>
                <w:sz w:val="18"/>
                <w:szCs w:val="18"/>
              </w:rPr>
              <w:t>avedite tudi, kako bodo ciljne skupine vključene v izvajanje operacije, p</w:t>
            </w:r>
            <w:r w:rsidRPr="00542B95">
              <w:rPr>
                <w:rFonts w:asciiTheme="minorHAnsi" w:hAnsiTheme="minorHAnsi" w:cs="Arial"/>
                <w:i/>
                <w:color w:val="000000" w:themeColor="text1"/>
                <w:sz w:val="18"/>
                <w:szCs w:val="18"/>
              </w:rPr>
              <w:t>ri ranljivih ciljnih skupinah navedite, koliko ranljivih skupin je vključenih v operacijo) ter NAMEN operacije (</w:t>
            </w:r>
            <w:proofErr w:type="spellStart"/>
            <w:r w:rsidRPr="00542B95">
              <w:rPr>
                <w:rFonts w:asciiTheme="minorHAnsi" w:hAnsiTheme="minorHAnsi" w:cs="Arial"/>
                <w:i/>
                <w:color w:val="000000" w:themeColor="text1"/>
                <w:sz w:val="18"/>
                <w:szCs w:val="18"/>
              </w:rPr>
              <w:t>max</w:t>
            </w:r>
            <w:proofErr w:type="spellEnd"/>
            <w:r w:rsidRPr="00542B95">
              <w:rPr>
                <w:rFonts w:asciiTheme="minorHAnsi" w:hAnsiTheme="minorHAnsi" w:cs="Arial"/>
                <w:i/>
                <w:color w:val="000000" w:themeColor="text1"/>
                <w:sz w:val="18"/>
                <w:szCs w:val="18"/>
              </w:rPr>
              <w:t xml:space="preserve">. A4 stran oz. cca 4000 znakov). </w:t>
            </w:r>
          </w:p>
        </w:tc>
      </w:tr>
      <w:tr w:rsidR="00E67246" w:rsidRPr="00542B95" w:rsidTr="00356D9A">
        <w:trPr>
          <w:trHeight w:val="584"/>
        </w:trPr>
        <w:tc>
          <w:tcPr>
            <w:tcW w:w="5000" w:type="pct"/>
            <w:tcBorders>
              <w:bottom w:val="single" w:sz="4" w:space="0" w:color="auto"/>
            </w:tcBorders>
            <w:shd w:val="clear" w:color="auto" w:fill="FFFFFF" w:themeFill="background1"/>
            <w:vAlign w:val="center"/>
          </w:tcPr>
          <w:p w:rsidR="00E67246" w:rsidRPr="00542B95" w:rsidRDefault="00E67246" w:rsidP="00356D9A">
            <w:pPr>
              <w:tabs>
                <w:tab w:val="left" w:pos="538"/>
              </w:tabs>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4. 7. Aktivnosti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vse aktivnosti, ki se bodo v operaciji izvedle in v povezavi s katerimi bodo nastali stroški. Razdelite jih lahko na več vsebinskih področij. Aktivnosti operacije predstavljajo popisi del, ki so potrebna za izvedbo operacije. Iz njih naj bo jasno, kateri stroški bodo v operaciji nastali.</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Npr.:nakup opreme(stol, miza, omara), izvedba delavnice (najem prostora, predavatelj, pogostitev), izdelava brošur (oblikovanje, tisk), promocija operacije (radijski oglas, objava članka v medijih)…</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se operacija deli na dve fazi, ločeno navedite aktivnosti 1. in aktivnosti 2. faze. Kadar vrednost operacije znaša več kot 20.000,00 EUR, se lahko izvaja v dveh fazah, s tem, da posamezni zahtevek za izplačilo ne sme biti nižji od 5.000,00 EUR.</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i/>
                <w:color w:val="000000" w:themeColor="text1"/>
                <w:sz w:val="18"/>
                <w:szCs w:val="18"/>
              </w:rPr>
              <w:t>Aktivnosti navedene v tej točki, morajo bite enake aktivnostim v Stroškovnem načrtu operacije – priloga 2. Aktivnosti zapišite v alinejah.</w:t>
            </w: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w:t>
            </w:r>
            <w:r w:rsidRPr="00542B95">
              <w:rPr>
                <w:rFonts w:asciiTheme="minorHAnsi" w:hAnsiTheme="minorHAnsi" w:cs="Arial"/>
                <w:i/>
                <w:color w:val="000000" w:themeColor="text1"/>
                <w:sz w:val="18"/>
                <w:szCs w:val="18"/>
              </w:rPr>
              <w:t>(ime faze)</w:t>
            </w:r>
          </w:p>
        </w:tc>
      </w:tr>
      <w:tr w:rsidR="00E67246" w:rsidRPr="00542B95" w:rsidTr="00356D9A">
        <w:trPr>
          <w:trHeight w:val="419"/>
        </w:trPr>
        <w:tc>
          <w:tcPr>
            <w:tcW w:w="978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78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w:t>
            </w:r>
            <w:r w:rsidRPr="00542B95">
              <w:rPr>
                <w:rFonts w:asciiTheme="minorHAnsi" w:hAnsiTheme="minorHAnsi" w:cs="Arial"/>
                <w:i/>
                <w:color w:val="000000" w:themeColor="text1"/>
                <w:sz w:val="18"/>
                <w:szCs w:val="18"/>
              </w:rPr>
              <w:t>(ime faze)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747" w:type="dxa"/>
            <w:gridSpan w:val="7"/>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4.8. Opis načrtovanih aktivnosti operacije s terminskim načrtom</w:t>
            </w:r>
          </w:p>
          <w:p w:rsidR="00E67246" w:rsidRPr="00542B95" w:rsidRDefault="00E67246" w:rsidP="00356D9A">
            <w:pPr>
              <w:keepNext/>
              <w:spacing w:after="0" w:line="240" w:lineRule="auto"/>
              <w:rPr>
                <w:rFonts w:asciiTheme="minorHAnsi" w:hAnsiTheme="minorHAnsi" w:cs="Arial"/>
                <w:b/>
                <w:color w:val="000000" w:themeColor="text1"/>
                <w:sz w:val="18"/>
                <w:szCs w:val="18"/>
              </w:rPr>
            </w:pPr>
            <w:r w:rsidRPr="00542B95">
              <w:rPr>
                <w:rFonts w:asciiTheme="minorHAnsi" w:hAnsiTheme="minorHAnsi" w:cs="Arial"/>
                <w:b/>
                <w:color w:val="000000" w:themeColor="text1"/>
                <w:sz w:val="18"/>
                <w:szCs w:val="18"/>
              </w:rPr>
              <w:t xml:space="preserve"> </w:t>
            </w:r>
          </w:p>
          <w:p w:rsidR="00E67246" w:rsidRPr="00542B95" w:rsidRDefault="00E67246" w:rsidP="00356D9A">
            <w:pPr>
              <w:keepNext/>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 xml:space="preserve">Tekoče cene, v primeru, ko se operacija izvaja več kot eno leto. </w:t>
            </w:r>
            <w:r w:rsidRPr="00542B95">
              <w:rPr>
                <w:rFonts w:asciiTheme="minorHAnsi" w:hAnsiTheme="minorHAnsi" w:cs="Arial"/>
                <w:bCs/>
                <w:i/>
                <w:color w:val="000000" w:themeColor="text1"/>
                <w:sz w:val="18"/>
                <w:szCs w:val="18"/>
              </w:rPr>
              <w:t>Tabelo izpolnite za vsako aktivnost posebej. Po potrebi tabelo kopirajte.</w:t>
            </w:r>
          </w:p>
        </w:tc>
      </w:tr>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1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113"/>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2126"/>
        <w:gridCol w:w="142"/>
        <w:gridCol w:w="1134"/>
        <w:gridCol w:w="1417"/>
        <w:gridCol w:w="1455"/>
        <w:gridCol w:w="2514"/>
      </w:tblGrid>
      <w:tr w:rsidR="00E67246" w:rsidRPr="00542B95" w:rsidTr="00356D9A">
        <w:tc>
          <w:tcPr>
            <w:tcW w:w="959"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Faza 2 : </w:t>
            </w:r>
            <w:r w:rsidRPr="00542B95">
              <w:rPr>
                <w:rFonts w:asciiTheme="minorHAnsi" w:hAnsiTheme="minorHAnsi" w:cs="Arial"/>
                <w:i/>
                <w:color w:val="000000" w:themeColor="text1"/>
                <w:sz w:val="18"/>
                <w:szCs w:val="18"/>
              </w:rPr>
              <w:t>(ime faze)</w:t>
            </w:r>
          </w:p>
        </w:tc>
        <w:tc>
          <w:tcPr>
            <w:tcW w:w="8788" w:type="dxa"/>
            <w:gridSpan w:val="6"/>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shd w:val="clear" w:color="auto" w:fill="DAEEF3" w:themeFill="accent5" w:themeFillTint="33"/>
            <w:vAlign w:val="center"/>
          </w:tcPr>
          <w:p w:rsidR="00E67246" w:rsidRPr="00542B95" w:rsidRDefault="00E67246" w:rsidP="00356D9A">
            <w:pPr>
              <w:pStyle w:val="Naslov"/>
              <w:widowControl w:val="0"/>
              <w:snapToGrid w:val="0"/>
              <w:spacing w:after="0"/>
              <w:jc w:val="left"/>
              <w:rPr>
                <w:rFonts w:asciiTheme="minorHAnsi" w:hAnsiTheme="minorHAnsi" w:cs="Arial"/>
                <w:b w:val="0"/>
                <w:color w:val="000000" w:themeColor="text1"/>
                <w:sz w:val="20"/>
              </w:rPr>
            </w:pPr>
            <w:r w:rsidRPr="00542B95">
              <w:rPr>
                <w:rFonts w:asciiTheme="minorHAnsi" w:hAnsiTheme="minorHAnsi" w:cs="Arial"/>
                <w:b w:val="0"/>
                <w:color w:val="000000" w:themeColor="text1"/>
                <w:sz w:val="20"/>
              </w:rPr>
              <w:t>Opišite, kako so aktivnosti operacije v fazi razdeljene med vodilnim partnerjem in ostalimi sodelujočimi partnerji.</w:t>
            </w:r>
          </w:p>
        </w:tc>
        <w:tc>
          <w:tcPr>
            <w:tcW w:w="6662" w:type="dxa"/>
            <w:gridSpan w:val="5"/>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3085"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1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662" w:type="dxa"/>
            <w:gridSpan w:val="5"/>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1</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p>
        </w:tc>
        <w:tc>
          <w:tcPr>
            <w:tcW w:w="1417"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09"/>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3227" w:type="dxa"/>
            <w:gridSpan w:val="3"/>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b/>
                <w:color w:val="000000" w:themeColor="text1"/>
                <w:sz w:val="20"/>
                <w:szCs w:val="20"/>
              </w:rPr>
              <w:t>Nosilec aktivnosti … :</w:t>
            </w:r>
            <w:r w:rsidRPr="00542B95">
              <w:rPr>
                <w:rFonts w:asciiTheme="minorHAnsi" w:hAnsiTheme="minorHAnsi" w:cs="Arial"/>
                <w:color w:val="000000" w:themeColor="text1"/>
                <w:sz w:val="20"/>
                <w:szCs w:val="20"/>
              </w:rPr>
              <w:t xml:space="preserv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color w:val="000000" w:themeColor="text1"/>
                <w:sz w:val="18"/>
                <w:szCs w:val="18"/>
              </w:rPr>
              <w:t>(</w:t>
            </w:r>
            <w:r w:rsidRPr="00542B95">
              <w:rPr>
                <w:rFonts w:asciiTheme="minorHAnsi" w:hAnsiTheme="minorHAnsi" w:cs="Arial"/>
                <w:i/>
                <w:color w:val="000000" w:themeColor="text1"/>
                <w:sz w:val="18"/>
                <w:szCs w:val="18"/>
              </w:rPr>
              <w:t>Vodilni partner oz. partner št…)</w:t>
            </w:r>
          </w:p>
        </w:tc>
        <w:tc>
          <w:tcPr>
            <w:tcW w:w="6520" w:type="dxa"/>
            <w:gridSpan w:val="4"/>
            <w:tcBorders>
              <w:bottom w:val="single" w:sz="4" w:space="0" w:color="auto"/>
            </w:tcBorders>
            <w:shd w:val="clear" w:color="auto" w:fill="FFFFFF" w:themeFill="background1"/>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p>
        </w:tc>
      </w:tr>
      <w:tr w:rsidR="00E67246" w:rsidRPr="00542B95" w:rsidTr="00356D9A">
        <w:tc>
          <w:tcPr>
            <w:tcW w:w="4361" w:type="dxa"/>
            <w:gridSpan w:val="4"/>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Aktivnost št. …</w:t>
            </w:r>
          </w:p>
        </w:tc>
        <w:tc>
          <w:tcPr>
            <w:tcW w:w="1417"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Pričetek     (mesec, leto)</w:t>
            </w:r>
          </w:p>
        </w:tc>
        <w:tc>
          <w:tcPr>
            <w:tcW w:w="1455"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Zaključek (mesec, leto)</w:t>
            </w:r>
          </w:p>
        </w:tc>
        <w:tc>
          <w:tcPr>
            <w:tcW w:w="2514"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Vrednost z DDV oz. DPN (v EUR, na 2 decimalki)</w:t>
            </w:r>
          </w:p>
        </w:tc>
      </w:tr>
      <w:tr w:rsidR="00E67246" w:rsidRPr="00542B95" w:rsidTr="00356D9A">
        <w:tc>
          <w:tcPr>
            <w:tcW w:w="4361" w:type="dxa"/>
            <w:gridSpan w:val="4"/>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17"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55" w:type="dxa"/>
            <w:tcBorders>
              <w:bottom w:val="single" w:sz="4" w:space="0" w:color="auto"/>
            </w:tcBorders>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14" w:type="dxa"/>
            <w:vAlign w:val="center"/>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r w:rsidR="00E67246" w:rsidRPr="00542B95" w:rsidTr="00356D9A">
        <w:tc>
          <w:tcPr>
            <w:tcW w:w="7233" w:type="dxa"/>
            <w:gridSpan w:val="6"/>
            <w:shd w:val="clear" w:color="auto" w:fill="DAEEF3" w:themeFill="accent5" w:themeFillTint="33"/>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Skupaj celotna (bruto) vrednost aktivnosti  :</w:t>
            </w:r>
          </w:p>
        </w:tc>
        <w:tc>
          <w:tcPr>
            <w:tcW w:w="2514" w:type="dxa"/>
            <w:shd w:val="clear" w:color="auto" w:fill="auto"/>
          </w:tcPr>
          <w:p w:rsidR="00E67246" w:rsidRPr="00542B95" w:rsidRDefault="00E67246" w:rsidP="00356D9A">
            <w:pPr>
              <w:spacing w:after="0" w:line="240" w:lineRule="auto"/>
              <w:jc w:val="center"/>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1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5. NAČRTOVANJE CILJEV, KI JIH ZASLEDUJE OPERACIJA</w:t>
      </w: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542B95" w:rsidRDefault="00E67246" w:rsidP="00E67246">
      <w:pPr>
        <w:spacing w:after="0" w:line="240" w:lineRule="auto"/>
        <w:rPr>
          <w:rFonts w:asciiTheme="minorHAnsi" w:hAnsiTheme="minorHAnsi"/>
          <w:b/>
          <w:color w:val="000000" w:themeColor="text1"/>
          <w:sz w:val="24"/>
          <w:szCs w:val="24"/>
        </w:rPr>
      </w:pP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Učinki (ang. »</w:t>
      </w:r>
      <w:proofErr w:type="spellStart"/>
      <w:r w:rsidRPr="00DE1622">
        <w:rPr>
          <w:rFonts w:asciiTheme="minorHAnsi" w:hAnsiTheme="minorHAnsi" w:cs="Arial"/>
          <w:i/>
          <w:color w:val="000000" w:themeColor="text1"/>
          <w:sz w:val="18"/>
          <w:szCs w:val="18"/>
        </w:rPr>
        <w:t>outputs</w:t>
      </w:r>
      <w:proofErr w:type="spellEnd"/>
      <w:r w:rsidRPr="00DE1622">
        <w:rPr>
          <w:rFonts w:asciiTheme="minorHAnsi" w:hAnsiTheme="minorHAnsi" w:cs="Arial"/>
          <w:i/>
          <w:color w:val="000000" w:themeColor="text1"/>
          <w:sz w:val="18"/>
          <w:szCs w:val="18"/>
        </w:rPr>
        <w:t xml:space="preserve">«) predstavljajo neposredni produkt operacije, rezultati pa merijo doseganje zastavljenih specifičnih ciljev operacije 2 leti po zaključku le-te oziroma uporabo učinkov. Učinek se mora odražati v vsaj enem rezultatu. Učinki in rezultati so predmet pogodbe o sofinanciranju projekta. </w:t>
      </w:r>
    </w:p>
    <w:p w:rsidR="00E67246" w:rsidRPr="00DE1622" w:rsidRDefault="00E67246" w:rsidP="00E67246">
      <w:pPr>
        <w:keepNext/>
        <w:spacing w:after="0" w:line="240" w:lineRule="auto"/>
        <w:jc w:val="both"/>
        <w:rPr>
          <w:rFonts w:asciiTheme="minorHAnsi" w:hAnsiTheme="minorHAnsi" w:cs="Arial"/>
          <w:i/>
          <w:color w:val="000000" w:themeColor="text1"/>
          <w:sz w:val="18"/>
          <w:szCs w:val="18"/>
        </w:rPr>
      </w:pPr>
    </w:p>
    <w:p w:rsidR="00E67246" w:rsidRPr="00542B95" w:rsidRDefault="00E67246" w:rsidP="00E67246">
      <w:pPr>
        <w:keepNext/>
        <w:spacing w:after="0" w:line="240" w:lineRule="auto"/>
        <w:jc w:val="both"/>
        <w:rPr>
          <w:rFonts w:asciiTheme="minorHAnsi" w:hAnsiTheme="minorHAnsi" w:cs="Arial"/>
          <w:i/>
          <w:color w:val="000000" w:themeColor="text1"/>
          <w:sz w:val="18"/>
          <w:szCs w:val="18"/>
        </w:rPr>
      </w:pPr>
      <w:r w:rsidRPr="00DE1622">
        <w:rPr>
          <w:rFonts w:asciiTheme="minorHAnsi" w:hAnsiTheme="minorHAnsi" w:cs="Arial"/>
          <w:i/>
          <w:color w:val="000000" w:themeColor="text1"/>
          <w:sz w:val="18"/>
          <w:szCs w:val="18"/>
        </w:rPr>
        <w:t>Jasna opredelitev in ustrezno načrtovanje kazalnikov učinka in kazalnikov rezultata je nujen predpogoj za njihovo dokazovanje skladno s pogodbo o sofinanciranju.</w:t>
      </w:r>
    </w:p>
    <w:p w:rsidR="00E67246" w:rsidRPr="00542B95" w:rsidRDefault="00E67246" w:rsidP="00E67246">
      <w:pPr>
        <w:keepNext/>
        <w:spacing w:after="0" w:line="240" w:lineRule="auto"/>
        <w:jc w:val="both"/>
        <w:rPr>
          <w:rFonts w:asciiTheme="minorHAnsi" w:hAnsiTheme="minorHAnsi" w:cs="Arial"/>
          <w:color w:val="000000" w:themeColor="text1"/>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
        <w:gridCol w:w="4577"/>
        <w:gridCol w:w="2409"/>
        <w:gridCol w:w="2410"/>
      </w:tblGrid>
      <w:tr w:rsidR="00E67246" w:rsidRPr="00542B95" w:rsidTr="00356D9A">
        <w:trPr>
          <w:trHeight w:val="270"/>
        </w:trPr>
        <w:tc>
          <w:tcPr>
            <w:tcW w:w="9781" w:type="dxa"/>
            <w:gridSpan w:val="4"/>
            <w:tcBorders>
              <w:bottom w:val="single" w:sz="4"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 Doseganje kazalnikov Strategije lokalnega razvoja (SLR) LAS V objemu sonca 2014 – 2020</w:t>
            </w:r>
          </w:p>
          <w:p w:rsidR="00E67246" w:rsidRPr="00542B95" w:rsidRDefault="00E67246" w:rsidP="00356D9A">
            <w:pPr>
              <w:spacing w:after="0" w:line="240" w:lineRule="auto"/>
              <w:rPr>
                <w:rFonts w:asciiTheme="minorHAnsi" w:hAnsiTheme="minorHAnsi" w:cs="Arial"/>
                <w:b/>
                <w:bCs/>
                <w:i/>
                <w:color w:val="000000" w:themeColor="text1"/>
                <w:sz w:val="20"/>
                <w:szCs w:val="20"/>
              </w:rPr>
            </w:pPr>
          </w:p>
          <w:p w:rsidR="00E67246" w:rsidRPr="00542B95" w:rsidRDefault="00E67246" w:rsidP="00356D9A">
            <w:pPr>
              <w:spacing w:after="0" w:line="240" w:lineRule="auto"/>
              <w:rPr>
                <w:rFonts w:asciiTheme="minorHAnsi" w:hAnsiTheme="minorHAnsi" w:cs="Arial"/>
                <w:b/>
                <w:bCs/>
                <w:color w:val="000000" w:themeColor="text1"/>
                <w:sz w:val="18"/>
                <w:szCs w:val="18"/>
              </w:rPr>
            </w:pPr>
            <w:r w:rsidRPr="00542B95">
              <w:rPr>
                <w:rFonts w:asciiTheme="minorHAnsi" w:hAnsiTheme="minorHAnsi" w:cs="Arial"/>
                <w:bCs/>
                <w:i/>
                <w:color w:val="000000" w:themeColor="text1"/>
                <w:sz w:val="18"/>
                <w:szCs w:val="18"/>
              </w:rPr>
              <w:t>Označite, k uresničevanju katerih kazalnikov SLR LAS</w:t>
            </w:r>
            <w:r w:rsidRPr="00542B95">
              <w:rPr>
                <w:rFonts w:asciiTheme="minorHAnsi" w:hAnsiTheme="minorHAnsi" w:cs="Arial"/>
                <w:bCs/>
                <w:color w:val="000000" w:themeColor="text1"/>
                <w:sz w:val="18"/>
                <w:szCs w:val="18"/>
              </w:rPr>
              <w:t xml:space="preserve"> V objemu sonca</w:t>
            </w:r>
            <w:r w:rsidRPr="00542B95">
              <w:rPr>
                <w:rFonts w:asciiTheme="minorHAnsi" w:hAnsiTheme="minorHAnsi" w:cs="Arial"/>
                <w:bCs/>
                <w:i/>
                <w:color w:val="000000" w:themeColor="text1"/>
                <w:sz w:val="18"/>
                <w:szCs w:val="18"/>
              </w:rPr>
              <w:t xml:space="preserve">  2014 – 2020, bodo prispevali rezultati vaše operacije. Označite tiste kazalnike, ki so povezani z cilji vaše operacije z cilji Strategije lokalnega razvoja LAS V objemu sonca in </w:t>
            </w:r>
            <w:r w:rsidRPr="00542B95">
              <w:rPr>
                <w:rFonts w:asciiTheme="minorHAnsi" w:hAnsiTheme="minorHAnsi" w:cs="Arial"/>
                <w:i/>
                <w:color w:val="000000" w:themeColor="text1"/>
                <w:sz w:val="18"/>
                <w:szCs w:val="18"/>
              </w:rPr>
              <w:t>s katerimi boste merili uspešnost operacije. V</w:t>
            </w:r>
            <w:r w:rsidRPr="00542B95">
              <w:rPr>
                <w:rFonts w:asciiTheme="minorHAnsi" w:hAnsiTheme="minorHAnsi"/>
                <w:i/>
                <w:color w:val="000000" w:themeColor="text1"/>
                <w:sz w:val="18"/>
                <w:szCs w:val="18"/>
              </w:rPr>
              <w:t>pišite začetno in načrtovano vrednost.</w:t>
            </w:r>
          </w:p>
        </w:tc>
      </w:tr>
      <w:tr w:rsidR="00E67246" w:rsidRPr="00542B95" w:rsidTr="00356D9A">
        <w:trPr>
          <w:trHeight w:val="958"/>
        </w:trPr>
        <w:tc>
          <w:tcPr>
            <w:tcW w:w="4962" w:type="dxa"/>
            <w:gridSpan w:val="2"/>
            <w:shd w:val="clear" w:color="auto" w:fill="DAEEF3" w:themeFill="accent5" w:themeFillTint="33"/>
          </w:tcPr>
          <w:p w:rsidR="00E67246" w:rsidRPr="00542B95" w:rsidRDefault="00E67246" w:rsidP="00356D9A">
            <w:pPr>
              <w:pStyle w:val="Brezrazmikov"/>
              <w:jc w:val="center"/>
              <w:rPr>
                <w:rFonts w:asciiTheme="minorHAnsi" w:hAnsiTheme="minorHAnsi"/>
                <w:b/>
                <w:color w:val="000000" w:themeColor="text1"/>
                <w:szCs w:val="20"/>
              </w:rPr>
            </w:pPr>
            <w:r w:rsidRPr="00542B95">
              <w:rPr>
                <w:rFonts w:asciiTheme="minorHAnsi" w:hAnsiTheme="minorHAnsi"/>
                <w:b/>
                <w:color w:val="000000" w:themeColor="text1"/>
                <w:szCs w:val="20"/>
              </w:rPr>
              <w:t xml:space="preserve">Kazalniki rezultata po </w:t>
            </w:r>
          </w:p>
          <w:p w:rsidR="00E67246" w:rsidRPr="00542B95" w:rsidRDefault="00E67246" w:rsidP="00356D9A">
            <w:pPr>
              <w:pStyle w:val="Brezrazmikov"/>
              <w:jc w:val="center"/>
              <w:rPr>
                <w:rFonts w:asciiTheme="minorHAnsi" w:hAnsiTheme="minorHAnsi" w:cs="Arial"/>
                <w:b/>
                <w:color w:val="000000" w:themeColor="text1"/>
                <w:szCs w:val="20"/>
              </w:rPr>
            </w:pPr>
            <w:r w:rsidRPr="00542B95">
              <w:rPr>
                <w:rFonts w:asciiTheme="minorHAnsi" w:hAnsiTheme="minorHAnsi"/>
                <w:b/>
                <w:color w:val="000000" w:themeColor="text1"/>
                <w:szCs w:val="20"/>
              </w:rPr>
              <w:t>SLR LAS v objemu sonca 2014 - 2020</w:t>
            </w:r>
          </w:p>
        </w:tc>
        <w:tc>
          <w:tcPr>
            <w:tcW w:w="2409" w:type="dxa"/>
            <w:shd w:val="clear" w:color="auto" w:fill="DAEEF3" w:themeFill="accent5" w:themeFillTint="33"/>
            <w:vAlign w:val="center"/>
          </w:tcPr>
          <w:p w:rsidR="00E67246" w:rsidRPr="00542B95" w:rsidRDefault="00E67246" w:rsidP="00356D9A">
            <w:pPr>
              <w:spacing w:after="0" w:line="240" w:lineRule="auto"/>
              <w:ind w:left="-70"/>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tabs>
                <w:tab w:val="left" w:pos="0"/>
              </w:tabs>
              <w:spacing w:after="0" w:line="240" w:lineRule="auto"/>
              <w:ind w:left="-70"/>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 Stanje pred izvedbo operacije, na dan oddaje vloge oz. vpišite datum</w:t>
            </w:r>
          </w:p>
        </w:tc>
        <w:tc>
          <w:tcPr>
            <w:tcW w:w="2410" w:type="dxa"/>
            <w:shd w:val="clear" w:color="auto" w:fill="DAEEF3" w:themeFill="accent5" w:themeFillTint="33"/>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p>
          <w:p w:rsidR="00E67246" w:rsidRPr="00542B95" w:rsidRDefault="00E67246" w:rsidP="00356D9A">
            <w:pPr>
              <w:spacing w:after="0" w:line="240" w:lineRule="auto"/>
              <w:jc w:val="center"/>
              <w:rPr>
                <w:rFonts w:asciiTheme="minorHAnsi" w:hAnsiTheme="minorHAnsi" w:cs="Arial"/>
                <w:i/>
                <w:color w:val="000000" w:themeColor="text1"/>
                <w:sz w:val="20"/>
                <w:szCs w:val="20"/>
              </w:rPr>
            </w:pPr>
            <w:r w:rsidRPr="00542B95">
              <w:rPr>
                <w:rFonts w:asciiTheme="minorHAnsi" w:hAnsiTheme="minorHAnsi"/>
                <w:b/>
                <w:color w:val="000000" w:themeColor="text1"/>
                <w:sz w:val="20"/>
                <w:szCs w:val="20"/>
              </w:rPr>
              <w:t>OB ZAKLJUČKU operacije</w:t>
            </w: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deležnikov vključenih v izvajanje operacij za ustvarjanje delovnih mest (posamezniki, podjetja, socialna podjetja, strokovne organizacije)</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novo ustvarjenih delovnih mest</w:t>
            </w:r>
          </w:p>
        </w:tc>
        <w:tc>
          <w:tcPr>
            <w:tcW w:w="240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37"/>
        </w:trPr>
        <w:tc>
          <w:tcPr>
            <w:tcW w:w="385" w:type="dxa"/>
          </w:tcPr>
          <w:p w:rsidR="00E67246" w:rsidRPr="00542B95" w:rsidRDefault="00E67246" w:rsidP="00356D9A">
            <w:pPr>
              <w:autoSpaceDE w:val="0"/>
              <w:autoSpaceDN w:val="0"/>
              <w:adjustRightInd w:val="0"/>
              <w:spacing w:after="0" w:line="240" w:lineRule="auto"/>
              <w:rPr>
                <w:rFonts w:asciiTheme="minorHAnsi" w:eastAsia="Calibri" w:hAnsiTheme="minorHAnsi" w:cs="Arial"/>
                <w:color w:val="000000" w:themeColor="text1"/>
                <w:sz w:val="20"/>
                <w:szCs w:val="20"/>
              </w:rPr>
            </w:pPr>
            <w:r w:rsidRPr="00542B95">
              <w:rPr>
                <w:rFonts w:asciiTheme="minorHAnsi" w:hAnsiTheme="minorHAnsi"/>
                <w:color w:val="000000" w:themeColor="text1"/>
                <w:sz w:val="20"/>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 w:val="20"/>
                <w:szCs w:val="20"/>
              </w:rPr>
              <w:instrText xml:space="preserve"> FORMCHECKBOX </w:instrText>
            </w:r>
            <w:r w:rsidR="007222AA">
              <w:rPr>
                <w:rFonts w:asciiTheme="minorHAnsi" w:hAnsiTheme="minorHAnsi"/>
                <w:color w:val="000000" w:themeColor="text1"/>
                <w:sz w:val="20"/>
                <w:szCs w:val="20"/>
              </w:rPr>
            </w:r>
            <w:r w:rsidR="007222AA">
              <w:rPr>
                <w:rFonts w:asciiTheme="minorHAnsi" w:hAnsiTheme="minorHAnsi"/>
                <w:color w:val="000000" w:themeColor="text1"/>
                <w:sz w:val="20"/>
                <w:szCs w:val="20"/>
              </w:rPr>
              <w:fldChar w:fldCharType="separate"/>
            </w:r>
            <w:r w:rsidRPr="00542B95">
              <w:rPr>
                <w:rFonts w:asciiTheme="minorHAnsi" w:hAnsiTheme="minorHAnsi"/>
                <w:color w:val="000000" w:themeColor="text1"/>
                <w:sz w:val="20"/>
                <w:szCs w:val="20"/>
              </w:rPr>
              <w:fldChar w:fldCharType="end"/>
            </w:r>
          </w:p>
        </w:tc>
        <w:tc>
          <w:tcPr>
            <w:tcW w:w="4577" w:type="dxa"/>
            <w:shd w:val="clear" w:color="auto" w:fill="auto"/>
            <w:vAlign w:val="bottom"/>
          </w:tcPr>
          <w:p w:rsidR="00E67246" w:rsidRPr="00542B95" w:rsidRDefault="00E67246" w:rsidP="00356D9A">
            <w:pPr>
              <w:autoSpaceDE w:val="0"/>
              <w:autoSpaceDN w:val="0"/>
              <w:adjustRightInd w:val="0"/>
              <w:spacing w:after="0" w:line="240" w:lineRule="auto"/>
              <w:rPr>
                <w:rFonts w:asciiTheme="minorHAnsi" w:hAnsiTheme="minorHAnsi" w:cs="Arial"/>
                <w:color w:val="000000" w:themeColor="text1"/>
                <w:sz w:val="20"/>
                <w:szCs w:val="20"/>
              </w:rPr>
            </w:pPr>
            <w:r w:rsidRPr="00542B95">
              <w:rPr>
                <w:rFonts w:asciiTheme="minorHAnsi" w:eastAsia="Calibri" w:hAnsiTheme="minorHAnsi" w:cs="Arial"/>
                <w:color w:val="000000" w:themeColor="text1"/>
                <w:sz w:val="20"/>
                <w:szCs w:val="20"/>
              </w:rPr>
              <w:t xml:space="preserve">Število vzpostavljenih inovativnih partnerstev </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prebivalstva, deležnega novih ali izboljšanih storitev/male infrastrukture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Pr>
                <w:rFonts w:asciiTheme="minorHAnsi" w:hAnsiTheme="minorHAnsi" w:cs="Arial"/>
                <w:color w:val="000000" w:themeColor="text1"/>
                <w:szCs w:val="20"/>
              </w:rPr>
              <w:t>Število izvedenih operacij za razvoj novih poslovnih priložnosti zelenega, kulturnega in dostopnega turizma ter ostalih zelenih storitev in produktov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zaključenih operacij za ohranjanje naravnih danosti, naravnih vrednot, biotske raznovrstnosti ter kulturne dediščine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ljudi vključenih v aktivnosti za varstvo okolja in trajnostno rabo naravnih virov</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385" w:type="dxa"/>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olor w:val="000000" w:themeColor="text1"/>
                <w:szCs w:val="20"/>
              </w:rPr>
              <w:fldChar w:fldCharType="begin">
                <w:ffData>
                  <w:name w:val="Potrditev17"/>
                  <w:enabled/>
                  <w:calcOnExit w:val="0"/>
                  <w:checkBox>
                    <w:sizeAuto/>
                    <w:default w:val="0"/>
                  </w:checkBox>
                </w:ffData>
              </w:fldChar>
            </w:r>
            <w:r w:rsidRPr="00542B95">
              <w:rPr>
                <w:rFonts w:asciiTheme="minorHAnsi" w:hAnsiTheme="minorHAnsi"/>
                <w:color w:val="000000" w:themeColor="text1"/>
                <w:szCs w:val="20"/>
              </w:rPr>
              <w:instrText xml:space="preserve"> FORMCHECKBOX </w:instrText>
            </w:r>
            <w:r w:rsidR="007222AA">
              <w:rPr>
                <w:rFonts w:asciiTheme="minorHAnsi" w:hAnsiTheme="minorHAnsi"/>
                <w:color w:val="000000" w:themeColor="text1"/>
                <w:szCs w:val="20"/>
              </w:rPr>
            </w:r>
            <w:r w:rsidR="007222AA">
              <w:rPr>
                <w:rFonts w:asciiTheme="minorHAnsi" w:hAnsiTheme="minorHAnsi"/>
                <w:color w:val="000000" w:themeColor="text1"/>
                <w:szCs w:val="20"/>
              </w:rPr>
              <w:fldChar w:fldCharType="separate"/>
            </w:r>
            <w:r w:rsidRPr="00542B95">
              <w:rPr>
                <w:rFonts w:asciiTheme="minorHAnsi" w:hAnsiTheme="minorHAnsi"/>
                <w:color w:val="000000" w:themeColor="text1"/>
                <w:szCs w:val="20"/>
              </w:rPr>
              <w:fldChar w:fldCharType="end"/>
            </w:r>
          </w:p>
        </w:tc>
        <w:tc>
          <w:tcPr>
            <w:tcW w:w="4577" w:type="dxa"/>
            <w:shd w:val="clear" w:color="auto" w:fill="auto"/>
            <w:vAlign w:val="bottom"/>
          </w:tcPr>
          <w:p w:rsidR="00E67246" w:rsidRPr="00542B95" w:rsidRDefault="00E67246" w:rsidP="00356D9A">
            <w:pPr>
              <w:pStyle w:val="Brezrazmikov"/>
              <w:rPr>
                <w:rFonts w:asciiTheme="minorHAnsi" w:hAnsiTheme="minorHAnsi" w:cs="Arial"/>
                <w:color w:val="000000" w:themeColor="text1"/>
                <w:szCs w:val="20"/>
              </w:rPr>
            </w:pPr>
            <w:r w:rsidRPr="00542B95">
              <w:rPr>
                <w:rFonts w:asciiTheme="minorHAnsi" w:hAnsiTheme="minorHAnsi" w:cs="Arial"/>
                <w:color w:val="000000" w:themeColor="text1"/>
                <w:szCs w:val="20"/>
              </w:rPr>
              <w:t>Število  oseb iz ranljivih skupin vključenih v programe</w:t>
            </w:r>
          </w:p>
        </w:tc>
        <w:tc>
          <w:tcPr>
            <w:tcW w:w="2409" w:type="dxa"/>
            <w:shd w:val="clear" w:color="auto" w:fill="auto"/>
          </w:tcPr>
          <w:p w:rsidR="00E67246" w:rsidRPr="00542B95" w:rsidRDefault="00E67246" w:rsidP="00356D9A">
            <w:pPr>
              <w:spacing w:after="0" w:line="240" w:lineRule="auto"/>
              <w:rPr>
                <w:rFonts w:asciiTheme="minorHAnsi" w:hAnsiTheme="minorHAnsi" w:cs="Arial"/>
                <w:color w:val="000000" w:themeColor="text1"/>
                <w:sz w:val="20"/>
                <w:szCs w:val="20"/>
              </w:rPr>
            </w:pPr>
          </w:p>
        </w:tc>
        <w:tc>
          <w:tcPr>
            <w:tcW w:w="2410"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2409"/>
        <w:gridCol w:w="2410"/>
      </w:tblGrid>
      <w:tr w:rsidR="00E67246" w:rsidRPr="00542B95" w:rsidTr="00356D9A">
        <w:tc>
          <w:tcPr>
            <w:tcW w:w="496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5.2. Kazalniki učinka operacije</w:t>
            </w:r>
          </w:p>
          <w:p w:rsidR="00E67246" w:rsidRPr="00542B95" w:rsidRDefault="00E67246" w:rsidP="00356D9A">
            <w:pPr>
              <w:spacing w:after="0" w:line="240" w:lineRule="auto"/>
              <w:rPr>
                <w:rFonts w:asciiTheme="minorHAnsi" w:hAnsiTheme="minorHAnsi"/>
                <w:i/>
                <w:color w:val="000000" w:themeColor="text1"/>
                <w:sz w:val="18"/>
                <w:szCs w:val="18"/>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i/>
                <w:color w:val="000000" w:themeColor="text1"/>
                <w:sz w:val="18"/>
                <w:szCs w:val="18"/>
              </w:rPr>
              <w:t>Izberite vse ustrezne kazalnike za vašo operacijo in vpišite začetno in načrtovano vrednost.</w:t>
            </w:r>
          </w:p>
        </w:tc>
        <w:tc>
          <w:tcPr>
            <w:tcW w:w="2409" w:type="dxa"/>
            <w:shd w:val="clear" w:color="auto" w:fill="DAEEF3" w:themeFill="accent5" w:themeFillTint="33"/>
            <w:vAlign w:val="center"/>
          </w:tcPr>
          <w:p w:rsidR="00E67246" w:rsidRPr="00542B95" w:rsidRDefault="00E67246" w:rsidP="00356D9A">
            <w:pPr>
              <w:spacing w:after="0" w:line="240" w:lineRule="auto"/>
              <w:ind w:left="-108"/>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E67246" w:rsidRPr="00542B95" w:rsidRDefault="00E67246" w:rsidP="00356D9A">
            <w:pPr>
              <w:spacing w:after="0" w:line="240" w:lineRule="auto"/>
              <w:ind w:left="-108"/>
              <w:jc w:val="center"/>
              <w:rPr>
                <w:rFonts w:asciiTheme="minorHAnsi" w:hAnsiTheme="minorHAnsi"/>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2410" w:type="dxa"/>
            <w:shd w:val="clear" w:color="auto" w:fill="DAEEF3" w:themeFill="accent5" w:themeFillTint="33"/>
            <w:vAlign w:val="center"/>
          </w:tcPr>
          <w:p w:rsidR="00E67246" w:rsidRPr="00542B95" w:rsidRDefault="00E67246"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 OB ZAKLJUČKU operacije</w:t>
            </w: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r w:rsidR="00E67246" w:rsidRPr="00542B95" w:rsidTr="00356D9A">
        <w:tc>
          <w:tcPr>
            <w:tcW w:w="4962"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c>
          <w:tcPr>
            <w:tcW w:w="2409"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c>
          <w:tcPr>
            <w:tcW w:w="2410" w:type="dxa"/>
            <w:shd w:val="clear" w:color="auto" w:fill="auto"/>
            <w:vAlign w:val="center"/>
          </w:tcPr>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rPr>
          <w:color w:val="000000" w:themeColor="text1"/>
        </w:rPr>
      </w:pPr>
      <w:r w:rsidRPr="00542B95">
        <w:rPr>
          <w:color w:val="000000" w:themeColor="text1"/>
        </w:rPr>
        <w:br w:type="page"/>
      </w: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99"/>
        <w:gridCol w:w="3148"/>
        <w:gridCol w:w="986"/>
        <w:gridCol w:w="1355"/>
        <w:gridCol w:w="1418"/>
        <w:gridCol w:w="1417"/>
      </w:tblGrid>
      <w:tr w:rsidR="00E67246" w:rsidRPr="00542B95" w:rsidTr="00356D9A">
        <w:tc>
          <w:tcPr>
            <w:tcW w:w="9923" w:type="dxa"/>
            <w:gridSpan w:val="6"/>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 xml:space="preserve">5.3. </w:t>
            </w:r>
            <w:r w:rsidRPr="00542B95">
              <w:rPr>
                <w:rFonts w:asciiTheme="minorHAnsi" w:hAnsiTheme="minorHAnsi"/>
                <w:b/>
                <w:color w:val="000000" w:themeColor="text1"/>
                <w:sz w:val="20"/>
                <w:szCs w:val="20"/>
              </w:rPr>
              <w:t>Kazalnik rezultata 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i/>
                <w:color w:val="000000" w:themeColor="text1"/>
                <w:sz w:val="18"/>
                <w:szCs w:val="18"/>
              </w:rPr>
              <w:t xml:space="preserve">S kazalniki se meri in dokazuje doseganje/nedoseganje </w:t>
            </w:r>
            <w:r w:rsidRPr="00542B95">
              <w:rPr>
                <w:rFonts w:asciiTheme="minorHAnsi" w:hAnsiTheme="minorHAnsi" w:cs="Arial"/>
                <w:i/>
                <w:color w:val="000000" w:themeColor="text1"/>
                <w:sz w:val="18"/>
                <w:szCs w:val="18"/>
                <w:u w:val="single"/>
              </w:rPr>
              <w:t>rezultatov</w:t>
            </w:r>
            <w:r w:rsidRPr="00542B95">
              <w:rPr>
                <w:rFonts w:asciiTheme="minorHAnsi" w:hAnsiTheme="minorHAnsi" w:cs="Arial"/>
                <w:i/>
                <w:color w:val="000000" w:themeColor="text1"/>
                <w:sz w:val="18"/>
                <w:szCs w:val="18"/>
              </w:rPr>
              <w:t xml:space="preserve"> operacije in posredno uresničitev ciljev operacije in s tem SLR. Izberite in navedite vse ključne kazalnike za svojo operacije, s katerimi boste merili uspešnost operacije </w:t>
            </w:r>
            <w:r w:rsidRPr="00542B95">
              <w:rPr>
                <w:rFonts w:asciiTheme="minorHAnsi" w:hAnsiTheme="minorHAnsi"/>
                <w:i/>
                <w:color w:val="000000" w:themeColor="text1"/>
                <w:sz w:val="18"/>
                <w:szCs w:val="18"/>
              </w:rPr>
              <w:t xml:space="preserve">in vpišite začetno in načrtovano vrednost. </w:t>
            </w:r>
            <w:r w:rsidRPr="00542B95">
              <w:rPr>
                <w:rFonts w:asciiTheme="minorHAnsi" w:hAnsiTheme="minorHAnsi" w:cs="Arial"/>
                <w:i/>
                <w:color w:val="000000" w:themeColor="text1"/>
                <w:sz w:val="18"/>
                <w:szCs w:val="18"/>
              </w:rPr>
              <w:t>Vse kazalnike, ki ste jih označili v poglavju 5.1. Doseganje kazalnikov Strategije lokalnega razvoja (SLR) LAS V objemu sonca 2014 – 2020, morate tudi tu navesti in ovrednotiti. Po potrebi dodajajte vrstice.</w:t>
            </w:r>
          </w:p>
        </w:tc>
      </w:tr>
      <w:tr w:rsidR="00BC2978" w:rsidRPr="00542B95" w:rsidTr="00BC2978">
        <w:tc>
          <w:tcPr>
            <w:tcW w:w="1599" w:type="dxa"/>
            <w:tcBorders>
              <w:bottom w:val="single" w:sz="4" w:space="0" w:color="auto"/>
            </w:tcBorders>
            <w:shd w:val="clear" w:color="auto" w:fill="DAEEF3" w:themeFill="accent5" w:themeFillTint="33"/>
          </w:tcPr>
          <w:p w:rsidR="00BC2978" w:rsidRPr="00542B95" w:rsidRDefault="00BC2978"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Kazalniki po OP oz. SLR</w:t>
            </w:r>
          </w:p>
        </w:tc>
        <w:tc>
          <w:tcPr>
            <w:tcW w:w="3148" w:type="dxa"/>
            <w:shd w:val="clear" w:color="auto" w:fill="DAEEF3" w:themeFill="accent5" w:themeFillTint="33"/>
          </w:tcPr>
          <w:p w:rsidR="00BC2978" w:rsidRPr="00542B95" w:rsidRDefault="00BC2978"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Opis kazalnika</w:t>
            </w:r>
          </w:p>
        </w:tc>
        <w:tc>
          <w:tcPr>
            <w:tcW w:w="986" w:type="dxa"/>
            <w:shd w:val="clear" w:color="auto" w:fill="DAEEF3" w:themeFill="accent5" w:themeFillTint="33"/>
          </w:tcPr>
          <w:p w:rsidR="00BC2978" w:rsidRPr="00542B95" w:rsidRDefault="00BC2978"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Merska enota</w:t>
            </w:r>
          </w:p>
          <w:p w:rsidR="00BC2978" w:rsidRPr="00542B95" w:rsidRDefault="00BC2978"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(število, ura, kos, m..).</w:t>
            </w:r>
          </w:p>
        </w:tc>
        <w:tc>
          <w:tcPr>
            <w:tcW w:w="1355" w:type="dxa"/>
            <w:shd w:val="clear" w:color="auto" w:fill="DAEEF3" w:themeFill="accent5" w:themeFillTint="33"/>
            <w:vAlign w:val="center"/>
          </w:tcPr>
          <w:p w:rsidR="00BC2978" w:rsidRPr="00542B95" w:rsidRDefault="00BC2978"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Začetna vrednost</w:t>
            </w:r>
          </w:p>
          <w:p w:rsidR="00BC2978" w:rsidRPr="00542B95" w:rsidRDefault="00BC2978" w:rsidP="00356D9A">
            <w:pPr>
              <w:spacing w:after="0" w:line="240" w:lineRule="auto"/>
              <w:jc w:val="center"/>
              <w:rPr>
                <w:rFonts w:asciiTheme="minorHAnsi" w:hAnsiTheme="minorHAnsi" w:cs="Arial"/>
                <w:i/>
                <w:color w:val="000000" w:themeColor="text1"/>
                <w:sz w:val="18"/>
                <w:szCs w:val="18"/>
              </w:rPr>
            </w:pPr>
            <w:r w:rsidRPr="00542B95">
              <w:rPr>
                <w:rFonts w:asciiTheme="minorHAnsi" w:hAnsiTheme="minorHAnsi"/>
                <w:i/>
                <w:color w:val="000000" w:themeColor="text1"/>
                <w:sz w:val="18"/>
                <w:szCs w:val="18"/>
              </w:rPr>
              <w:t>(stanje pred izvedbo operacije, na dan oddaje vloge oz. vpišite datum)</w:t>
            </w:r>
          </w:p>
        </w:tc>
        <w:tc>
          <w:tcPr>
            <w:tcW w:w="1418" w:type="dxa"/>
            <w:shd w:val="clear" w:color="auto" w:fill="DAEEF3" w:themeFill="accent5" w:themeFillTint="33"/>
          </w:tcPr>
          <w:p w:rsidR="00BC2978" w:rsidRDefault="00BC2978" w:rsidP="00356D9A">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Načrtovana vrednost</w:t>
            </w:r>
            <w:r>
              <w:rPr>
                <w:rFonts w:asciiTheme="minorHAnsi" w:hAnsiTheme="minorHAnsi"/>
                <w:b/>
                <w:color w:val="000000" w:themeColor="text1"/>
                <w:sz w:val="20"/>
                <w:szCs w:val="20"/>
              </w:rPr>
              <w:t xml:space="preserve"> </w:t>
            </w:r>
            <w:r w:rsidRPr="00542B95">
              <w:rPr>
                <w:rFonts w:asciiTheme="minorHAnsi" w:hAnsiTheme="minorHAnsi"/>
                <w:b/>
                <w:color w:val="000000" w:themeColor="text1"/>
                <w:sz w:val="20"/>
                <w:szCs w:val="20"/>
              </w:rPr>
              <w:t>2 leti po ZAKLJUČKU operacije</w:t>
            </w:r>
          </w:p>
        </w:tc>
        <w:tc>
          <w:tcPr>
            <w:tcW w:w="1417" w:type="dxa"/>
            <w:shd w:val="clear" w:color="auto" w:fill="DAEEF3" w:themeFill="accent5" w:themeFillTint="33"/>
          </w:tcPr>
          <w:p w:rsidR="00BC2978" w:rsidRPr="00BC2978" w:rsidRDefault="00BC2978" w:rsidP="00BC2978">
            <w:pPr>
              <w:spacing w:after="0" w:line="240" w:lineRule="auto"/>
              <w:jc w:val="center"/>
              <w:rPr>
                <w:rFonts w:asciiTheme="minorHAnsi" w:hAnsiTheme="minorHAnsi" w:cs="Arial"/>
                <w:b/>
                <w:i/>
                <w:color w:val="000000" w:themeColor="text1"/>
                <w:sz w:val="20"/>
                <w:szCs w:val="20"/>
              </w:rPr>
            </w:pPr>
            <w:r w:rsidRPr="00BC2978">
              <w:rPr>
                <w:rFonts w:asciiTheme="minorHAnsi" w:hAnsiTheme="minorHAnsi"/>
                <w:b/>
                <w:color w:val="000000" w:themeColor="text1"/>
                <w:sz w:val="20"/>
                <w:szCs w:val="20"/>
              </w:rPr>
              <w:t>Načrtovana vrednost</w:t>
            </w:r>
            <w:r w:rsidRPr="00BC2978">
              <w:rPr>
                <w:b/>
                <w:sz w:val="20"/>
                <w:szCs w:val="20"/>
                <w:lang w:eastAsia="en-US"/>
              </w:rPr>
              <w:t xml:space="preserve"> 5 let </w:t>
            </w:r>
            <w:r w:rsidRPr="00BC2978">
              <w:rPr>
                <w:b/>
                <w:color w:val="000000"/>
                <w:sz w:val="20"/>
                <w:szCs w:val="20"/>
              </w:rPr>
              <w:t>po končnem  izplačilu sredstev</w:t>
            </w:r>
            <w:r w:rsidRPr="00BC2978">
              <w:rPr>
                <w:b/>
                <w:sz w:val="20"/>
                <w:szCs w:val="20"/>
                <w:lang w:eastAsia="en-US"/>
              </w:rPr>
              <w:t xml:space="preserve"> iz ESRR</w:t>
            </w:r>
          </w:p>
        </w:tc>
      </w:tr>
      <w:tr w:rsidR="00BC2978" w:rsidRPr="00542B95" w:rsidTr="00BC2978">
        <w:trPr>
          <w:trHeight w:val="183"/>
        </w:trPr>
        <w:tc>
          <w:tcPr>
            <w:tcW w:w="1599" w:type="dxa"/>
            <w:vMerge w:val="restart"/>
            <w:shd w:val="clear" w:color="auto" w:fill="DAEEF3" w:themeFill="accent5" w:themeFillTint="33"/>
          </w:tcPr>
          <w:p w:rsidR="00BC2978" w:rsidRPr="00542B95" w:rsidRDefault="00BC2978" w:rsidP="00356D9A">
            <w:pPr>
              <w:spacing w:after="0" w:line="240" w:lineRule="auto"/>
              <w:rPr>
                <w:rFonts w:asciiTheme="minorHAnsi" w:hAnsiTheme="minorHAnsi" w:cs="Arial"/>
                <w:color w:val="000000" w:themeColor="text1"/>
                <w:sz w:val="20"/>
                <w:szCs w:val="20"/>
              </w:rPr>
            </w:pPr>
            <w:r w:rsidRPr="00542B95">
              <w:rPr>
                <w:rFonts w:asciiTheme="minorHAnsi" w:hAnsiTheme="minorHAnsi"/>
                <w:b/>
                <w:color w:val="000000" w:themeColor="text1"/>
                <w:sz w:val="20"/>
                <w:szCs w:val="20"/>
              </w:rPr>
              <w:t>Kazalnik na nivoju SLR</w:t>
            </w:r>
            <w:r w:rsidRPr="00542B95">
              <w:rPr>
                <w:rFonts w:asciiTheme="minorHAnsi" w:hAnsiTheme="minorHAnsi" w:cs="Arial"/>
                <w:color w:val="000000" w:themeColor="text1"/>
                <w:sz w:val="20"/>
                <w:szCs w:val="20"/>
              </w:rPr>
              <w:t xml:space="preserve"> </w:t>
            </w:r>
          </w:p>
          <w:p w:rsidR="00BC2978" w:rsidRPr="00542B95" w:rsidRDefault="00BC2978" w:rsidP="00356D9A">
            <w:pPr>
              <w:spacing w:after="0" w:line="240" w:lineRule="auto"/>
              <w:rPr>
                <w:rFonts w:asciiTheme="minorHAnsi" w:hAnsiTheme="minorHAnsi" w:cs="Arial"/>
                <w:i/>
                <w:color w:val="000000" w:themeColor="text1"/>
                <w:sz w:val="18"/>
                <w:szCs w:val="18"/>
              </w:rPr>
            </w:pPr>
          </w:p>
          <w:p w:rsidR="00BC2978" w:rsidRPr="00542B95" w:rsidRDefault="00BC2978"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Povzeto iz poglavja 5.1.</w:t>
            </w:r>
            <w:r w:rsidRPr="00542B95">
              <w:rPr>
                <w:rFonts w:asciiTheme="minorHAnsi" w:hAnsiTheme="minorHAnsi"/>
                <w:b/>
                <w:i/>
                <w:color w:val="000000" w:themeColor="text1"/>
                <w:sz w:val="18"/>
                <w:szCs w:val="18"/>
              </w:rPr>
              <w:t>:</w:t>
            </w:r>
          </w:p>
        </w:tc>
        <w:tc>
          <w:tcPr>
            <w:tcW w:w="3148"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rPr>
          <w:trHeight w:val="183"/>
        </w:trPr>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rPr>
          <w:trHeight w:val="182"/>
        </w:trPr>
        <w:tc>
          <w:tcPr>
            <w:tcW w:w="1599" w:type="dxa"/>
            <w:vMerge/>
            <w:tcBorders>
              <w:bottom w:val="single" w:sz="4" w:space="0" w:color="auto"/>
            </w:tcBorders>
            <w:shd w:val="clear" w:color="auto" w:fill="DAEEF3" w:themeFill="accent5" w:themeFillTint="33"/>
          </w:tcPr>
          <w:p w:rsidR="00BC2978" w:rsidRPr="00542B95" w:rsidRDefault="00BC2978" w:rsidP="00356D9A">
            <w:pPr>
              <w:spacing w:after="0" w:line="240" w:lineRule="auto"/>
              <w:rPr>
                <w:rFonts w:asciiTheme="minorHAnsi" w:hAnsiTheme="minorHAnsi"/>
                <w:b/>
                <w:color w:val="000000" w:themeColor="text1"/>
                <w:sz w:val="20"/>
                <w:szCs w:val="20"/>
              </w:rPr>
            </w:pPr>
          </w:p>
        </w:tc>
        <w:tc>
          <w:tcPr>
            <w:tcW w:w="3148" w:type="dxa"/>
            <w:tcBorders>
              <w:bottom w:val="single" w:sz="4" w:space="0" w:color="auto"/>
            </w:tcBorders>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986" w:type="dxa"/>
            <w:tcBorders>
              <w:bottom w:val="single" w:sz="4" w:space="0" w:color="auto"/>
            </w:tcBorders>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tcBorders>
              <w:bottom w:val="single" w:sz="4" w:space="0" w:color="auto"/>
            </w:tcBorders>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val="restart"/>
            <w:tcBorders>
              <w:top w:val="single" w:sz="4" w:space="0" w:color="auto"/>
            </w:tcBorders>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b/>
                <w:color w:val="000000" w:themeColor="text1"/>
                <w:sz w:val="20"/>
                <w:szCs w:val="20"/>
              </w:rPr>
              <w:t>Kazalnik rezultata</w:t>
            </w:r>
            <w:r w:rsidRPr="00542B95">
              <w:rPr>
                <w:rStyle w:val="Sprotnaopomba-sklic"/>
                <w:rFonts w:asciiTheme="minorHAnsi" w:hAnsiTheme="minorHAnsi" w:cs="Arial"/>
                <w:color w:val="000000" w:themeColor="text1"/>
                <w:sz w:val="20"/>
                <w:szCs w:val="20"/>
                <w:lang w:val="af-ZA"/>
              </w:rPr>
              <w:footnoteReference w:id="2"/>
            </w:r>
            <w:r w:rsidRPr="00542B95">
              <w:rPr>
                <w:rFonts w:asciiTheme="minorHAnsi" w:hAnsiTheme="minorHAnsi"/>
                <w:b/>
                <w:color w:val="000000" w:themeColor="text1"/>
                <w:sz w:val="20"/>
                <w:szCs w:val="20"/>
              </w:rPr>
              <w:t xml:space="preserve"> </w:t>
            </w:r>
            <w:r w:rsidRPr="00542B95">
              <w:rPr>
                <w:rFonts w:asciiTheme="minorHAnsi" w:hAnsiTheme="minorHAnsi" w:cs="Arial"/>
                <w:b/>
                <w:bCs/>
                <w:color w:val="000000" w:themeColor="text1"/>
                <w:sz w:val="20"/>
                <w:szCs w:val="20"/>
              </w:rPr>
              <w:t>na nivoju operacije:</w:t>
            </w:r>
          </w:p>
          <w:p w:rsidR="00BC2978" w:rsidRPr="00542B95" w:rsidRDefault="00BC2978" w:rsidP="00356D9A">
            <w:pPr>
              <w:spacing w:after="0" w:line="240" w:lineRule="auto"/>
              <w:rPr>
                <w:rFonts w:asciiTheme="minorHAnsi" w:hAnsiTheme="minorHAnsi" w:cs="Arial"/>
                <w:i/>
                <w:color w:val="000000" w:themeColor="text1"/>
                <w:sz w:val="18"/>
                <w:szCs w:val="18"/>
              </w:rPr>
            </w:pPr>
          </w:p>
          <w:p w:rsidR="00BC2978" w:rsidRPr="00542B95" w:rsidRDefault="00BC2978" w:rsidP="00356D9A">
            <w:pPr>
              <w:spacing w:after="0" w:line="240" w:lineRule="auto"/>
              <w:rPr>
                <w:rFonts w:asciiTheme="minorHAnsi" w:hAnsiTheme="minorHAnsi"/>
                <w:b/>
                <w:color w:val="000000" w:themeColor="text1"/>
                <w:sz w:val="18"/>
                <w:szCs w:val="18"/>
              </w:rPr>
            </w:pPr>
            <w:r w:rsidRPr="00542B95">
              <w:rPr>
                <w:rFonts w:asciiTheme="minorHAnsi" w:hAnsiTheme="minorHAnsi" w:cs="Arial"/>
                <w:i/>
                <w:color w:val="000000" w:themeColor="text1"/>
                <w:sz w:val="18"/>
                <w:szCs w:val="18"/>
              </w:rPr>
              <w:t xml:space="preserve">Podajte tudi kazalnike rezultata </w:t>
            </w:r>
            <w:r w:rsidRPr="00542B95">
              <w:rPr>
                <w:rFonts w:asciiTheme="minorHAnsi" w:hAnsiTheme="minorHAnsi"/>
                <w:i/>
                <w:color w:val="000000" w:themeColor="text1"/>
                <w:sz w:val="18"/>
                <w:szCs w:val="18"/>
              </w:rPr>
              <w:t>za vašo operacijo</w:t>
            </w:r>
            <w:r>
              <w:rPr>
                <w:rFonts w:asciiTheme="minorHAnsi" w:hAnsiTheme="minorHAnsi" w:cs="Arial"/>
                <w:i/>
                <w:color w:val="000000" w:themeColor="text1"/>
                <w:sz w:val="18"/>
                <w:szCs w:val="18"/>
              </w:rPr>
              <w:t xml:space="preserve"> iz poglavja 5</w:t>
            </w:r>
            <w:r w:rsidRPr="00542B95">
              <w:rPr>
                <w:rFonts w:asciiTheme="minorHAnsi" w:hAnsiTheme="minorHAnsi" w:cs="Arial"/>
                <w:i/>
                <w:color w:val="000000" w:themeColor="text1"/>
                <w:sz w:val="18"/>
                <w:szCs w:val="18"/>
              </w:rPr>
              <w:t>.2.</w:t>
            </w:r>
            <w:r w:rsidRPr="00542B95">
              <w:rPr>
                <w:rFonts w:asciiTheme="minorHAnsi" w:hAnsiTheme="minorHAnsi"/>
                <w:b/>
                <w:i/>
                <w:color w:val="000000" w:themeColor="text1"/>
                <w:sz w:val="18"/>
                <w:szCs w:val="18"/>
              </w:rPr>
              <w:t>:</w:t>
            </w:r>
          </w:p>
        </w:tc>
        <w:tc>
          <w:tcPr>
            <w:tcW w:w="3148" w:type="dxa"/>
            <w:tcBorders>
              <w:top w:val="single" w:sz="4" w:space="0" w:color="auto"/>
            </w:tcBorders>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deležnikov na lokalni ravni, ki so vključeni v izvajane operacije (projektov CLLD)</w:t>
            </w:r>
          </w:p>
        </w:tc>
        <w:tc>
          <w:tcPr>
            <w:tcW w:w="986" w:type="dxa"/>
            <w:tcBorders>
              <w:top w:val="single" w:sz="4" w:space="0" w:color="auto"/>
            </w:tcBorders>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tcBorders>
              <w:top w:val="single" w:sz="4" w:space="0" w:color="auto"/>
            </w:tcBorders>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prebivalcev, na katere vpliva izvajanje operacije</w:t>
            </w: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lang w:val="af-ZA"/>
              </w:rPr>
              <w:t>Število podprtih partnerstev</w:t>
            </w: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olor w:val="000000" w:themeColor="text1"/>
                <w:sz w:val="20"/>
                <w:szCs w:val="20"/>
              </w:rPr>
            </w:pPr>
            <w:r w:rsidRPr="00542B95">
              <w:rPr>
                <w:rFonts w:asciiTheme="minorHAnsi" w:hAnsiTheme="minorHAnsi" w:cs="Arial"/>
                <w:color w:val="000000" w:themeColor="text1"/>
                <w:sz w:val="20"/>
                <w:szCs w:val="20"/>
              </w:rPr>
              <w:t>Š</w:t>
            </w:r>
            <w:r w:rsidRPr="00542B95">
              <w:rPr>
                <w:rFonts w:asciiTheme="minorHAnsi" w:hAnsiTheme="minorHAnsi" w:cs="Arial"/>
                <w:color w:val="000000" w:themeColor="text1"/>
                <w:sz w:val="20"/>
                <w:szCs w:val="20"/>
                <w:lang w:val="af-ZA"/>
              </w:rPr>
              <w:t>tevilo novo ustvarjenih delovnih mest</w:t>
            </w: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r w:rsidR="00BC2978" w:rsidRPr="00542B95" w:rsidTr="00BC2978">
        <w:tc>
          <w:tcPr>
            <w:tcW w:w="1599" w:type="dxa"/>
            <w:vMerge/>
            <w:shd w:val="clear" w:color="auto" w:fill="DAEEF3" w:themeFill="accent5" w:themeFillTint="33"/>
          </w:tcPr>
          <w:p w:rsidR="00BC2978" w:rsidRPr="00542B95" w:rsidRDefault="00BC2978" w:rsidP="00356D9A">
            <w:pPr>
              <w:spacing w:after="0" w:line="240" w:lineRule="auto"/>
              <w:rPr>
                <w:rFonts w:asciiTheme="minorHAnsi" w:hAnsiTheme="minorHAnsi" w:cs="Arial"/>
                <w:b/>
                <w:bCs/>
                <w:color w:val="000000" w:themeColor="text1"/>
                <w:sz w:val="20"/>
                <w:szCs w:val="20"/>
              </w:rPr>
            </w:pPr>
          </w:p>
        </w:tc>
        <w:tc>
          <w:tcPr>
            <w:tcW w:w="3148" w:type="dxa"/>
            <w:shd w:val="clear" w:color="auto" w:fill="auto"/>
            <w:vAlign w:val="center"/>
          </w:tcPr>
          <w:p w:rsidR="00BC2978" w:rsidRPr="00542B95" w:rsidRDefault="00BC2978" w:rsidP="005F4997">
            <w:pPr>
              <w:numPr>
                <w:ilvl w:val="0"/>
                <w:numId w:val="9"/>
              </w:numPr>
              <w:spacing w:after="0" w:line="240" w:lineRule="auto"/>
              <w:jc w:val="both"/>
              <w:rPr>
                <w:rFonts w:asciiTheme="minorHAnsi" w:hAnsiTheme="minorHAnsi" w:cs="Arial"/>
                <w:color w:val="000000" w:themeColor="text1"/>
                <w:sz w:val="20"/>
                <w:szCs w:val="20"/>
                <w:lang w:val="af-ZA"/>
              </w:rPr>
            </w:pPr>
            <w:r w:rsidRPr="00542B95">
              <w:rPr>
                <w:rFonts w:asciiTheme="minorHAnsi" w:hAnsiTheme="minorHAnsi" w:cs="Arial"/>
                <w:color w:val="000000" w:themeColor="text1"/>
                <w:sz w:val="20"/>
                <w:szCs w:val="20"/>
                <w:lang w:val="af-ZA"/>
              </w:rPr>
              <w:t>....</w:t>
            </w:r>
          </w:p>
        </w:tc>
        <w:tc>
          <w:tcPr>
            <w:tcW w:w="986"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355" w:type="dxa"/>
            <w:shd w:val="clear" w:color="auto" w:fill="auto"/>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8"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c>
          <w:tcPr>
            <w:tcW w:w="1417" w:type="dxa"/>
            <w:shd w:val="clear" w:color="auto" w:fill="DAEEF3" w:themeFill="accent5" w:themeFillTint="33"/>
          </w:tcPr>
          <w:p w:rsidR="00BC2978" w:rsidRPr="00542B95" w:rsidRDefault="00BC2978"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67246" w:rsidRPr="00542B95" w:rsidTr="00356D9A">
        <w:tc>
          <w:tcPr>
            <w:tcW w:w="9923"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 4. Rezultati operacije </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Natančneje navedite rezultate po zaključku operacije.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Navedite na kateri kazalnik iz SLR z realizacijo operacije neposredno vplivate (vsak ukrep v SLR ima svoj kazalnik) ter kako bodo rezultati  operacije prispevali k realizaciji tega kazalnika oz. specifičnega cilja iz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V primeru, da z realizacijo operacije neposredno ne vplivate na realizacijo kazalnika, navedite kako boste z rezultati posredno dosegli kazalnik v SLR.</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Če bodo v okviru operacije nastali novi programi, produkti oz. produktni sklopi ali nove storitve, nova ponudba, to še posebej opredelite. Če rezultati vplivajo na povečanje konkurenčnosti in privlačnosti območja, to opredelite.</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 xml:space="preserve">V primeru, da se operacija deli na dve fazi, ločeno navedite rezultate 1. in 2. faze operacije, sicer jih vpišite pod Faza . </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Priporočamo, da se držite omejitve do 10 vrstic. Priporočljiv je zapis v alinejah.</w:t>
            </w: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1:</w:t>
            </w:r>
          </w:p>
        </w:tc>
      </w:tr>
      <w:tr w:rsidR="00E67246" w:rsidRPr="00542B95" w:rsidTr="00356D9A">
        <w:trPr>
          <w:trHeight w:val="270"/>
        </w:trPr>
        <w:tc>
          <w:tcPr>
            <w:tcW w:w="9923"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rPr>
          <w:trHeight w:val="270"/>
        </w:trPr>
        <w:tc>
          <w:tcPr>
            <w:tcW w:w="9923"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Faza 2:</w:t>
            </w:r>
          </w:p>
        </w:tc>
      </w:tr>
      <w:tr w:rsidR="00E67246" w:rsidRPr="00542B95" w:rsidTr="00356D9A">
        <w:trPr>
          <w:trHeight w:val="270"/>
        </w:trPr>
        <w:tc>
          <w:tcPr>
            <w:tcW w:w="9923"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2552"/>
        <w:gridCol w:w="3260"/>
        <w:gridCol w:w="2126"/>
      </w:tblGrid>
      <w:tr w:rsidR="00E67246" w:rsidRPr="00542B95" w:rsidTr="00356D9A">
        <w:tc>
          <w:tcPr>
            <w:tcW w:w="9889" w:type="dxa"/>
            <w:gridSpan w:val="4"/>
            <w:shd w:val="clear" w:color="auto" w:fill="DAEEF3" w:themeFill="accent5" w:themeFillTint="33"/>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color w:val="000000" w:themeColor="text1"/>
                <w:sz w:val="20"/>
                <w:szCs w:val="20"/>
              </w:rPr>
              <w:lastRenderedPageBreak/>
              <w:br w:type="page"/>
            </w:r>
            <w:r w:rsidRPr="00542B95">
              <w:rPr>
                <w:rFonts w:asciiTheme="minorHAnsi" w:hAnsiTheme="minorHAnsi" w:cs="Arial"/>
                <w:b/>
                <w:color w:val="000000" w:themeColor="text1"/>
                <w:sz w:val="20"/>
                <w:szCs w:val="20"/>
              </w:rPr>
              <w:t xml:space="preserve">5.5. Prispevek aktivnosti posameznega partnerja v projektu k ciljem operacije </w:t>
            </w:r>
          </w:p>
          <w:p w:rsidR="00E67246" w:rsidRPr="00542B95" w:rsidRDefault="00E67246" w:rsidP="00356D9A">
            <w:pPr>
              <w:keepNext/>
              <w:spacing w:after="0" w:line="240" w:lineRule="auto"/>
              <w:rPr>
                <w:rFonts w:asciiTheme="minorHAnsi" w:hAnsiTheme="minorHAnsi" w:cs="Arial"/>
                <w:i/>
                <w:color w:val="000000" w:themeColor="text1"/>
                <w:sz w:val="18"/>
                <w:szCs w:val="18"/>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Izpolniti le v primeru partnerskih operacij!</w:t>
            </w:r>
          </w:p>
        </w:tc>
      </w:tr>
      <w:tr w:rsidR="00E67246" w:rsidRPr="00542B95" w:rsidTr="00356D9A">
        <w:tc>
          <w:tcPr>
            <w:tcW w:w="1951"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Partner v projektu</w:t>
            </w:r>
          </w:p>
        </w:tc>
        <w:tc>
          <w:tcPr>
            <w:tcW w:w="255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 xml:space="preserve">Aktivnosti partnerja </w:t>
            </w:r>
          </w:p>
        </w:tc>
        <w:tc>
          <w:tcPr>
            <w:tcW w:w="32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Prispevek partnerja k ciljem operacije</w:t>
            </w:r>
          </w:p>
        </w:tc>
        <w:tc>
          <w:tcPr>
            <w:tcW w:w="2126"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Ocenjena vrednost upravičenih stroškov aktivnosti partnerja</w:t>
            </w: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r w:rsidR="00E67246" w:rsidRPr="00542B95" w:rsidTr="00356D9A">
        <w:tc>
          <w:tcPr>
            <w:tcW w:w="1951"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552"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32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2126" w:type="dxa"/>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58"/>
        <w:gridCol w:w="2516"/>
        <w:gridCol w:w="2623"/>
        <w:gridCol w:w="2126"/>
      </w:tblGrid>
      <w:tr w:rsidR="00E67246" w:rsidRPr="00542B95" w:rsidTr="00356D9A">
        <w:tc>
          <w:tcPr>
            <w:tcW w:w="9923" w:type="dxa"/>
            <w:gridSpan w:val="4"/>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5.6. Operacija vsebuje naložbo</w:t>
            </w:r>
          </w:p>
          <w:p w:rsidR="00E67246" w:rsidRPr="00542B95" w:rsidRDefault="00E67246" w:rsidP="00356D9A">
            <w:pPr>
              <w:tabs>
                <w:tab w:val="left" w:pos="9781"/>
              </w:tabs>
              <w:spacing w:after="0" w:line="240" w:lineRule="auto"/>
              <w:rPr>
                <w:rFonts w:asciiTheme="minorHAnsi" w:hAnsiTheme="minorHAnsi" w:cs="Arial"/>
                <w:b/>
                <w:bCs/>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Operacija vključuje naložbo: kadar operacija vključuje izgradnjo, obnovo, prenovo ali opremljenost objektov; nakup strojev ali opreme; nakup zemljišč ter investicije v turistično, okoljsko in drugo infrastrukturo, se šteje, da operacija vsebuje naložbo. V tem primeru izpolnite spodnjo tabelo.</w:t>
            </w:r>
          </w:p>
        </w:tc>
      </w:tr>
      <w:tr w:rsidR="00E67246" w:rsidRPr="00542B95" w:rsidTr="00356D9A">
        <w:trPr>
          <w:trHeight w:val="183"/>
        </w:trPr>
        <w:tc>
          <w:tcPr>
            <w:tcW w:w="2658"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Aktivnost številka</w:t>
            </w:r>
          </w:p>
          <w:p w:rsidR="00E67246" w:rsidRPr="00542B95" w:rsidRDefault="00E67246" w:rsidP="00356D9A">
            <w:pPr>
              <w:spacing w:after="0" w:line="240" w:lineRule="auto"/>
              <w:rPr>
                <w:rFonts w:asciiTheme="minorHAnsi" w:hAnsiTheme="minorHAnsi"/>
                <w:b/>
                <w:i/>
                <w:color w:val="000000" w:themeColor="text1"/>
                <w:sz w:val="18"/>
                <w:szCs w:val="18"/>
              </w:rPr>
            </w:pPr>
            <w:r w:rsidRPr="00542B95">
              <w:rPr>
                <w:rFonts w:asciiTheme="minorHAnsi" w:hAnsiTheme="minorHAnsi"/>
                <w:i/>
                <w:color w:val="000000" w:themeColor="text1"/>
                <w:sz w:val="18"/>
                <w:szCs w:val="18"/>
              </w:rPr>
              <w:t>V okviru katere bo realizirana investicija.</w:t>
            </w:r>
          </w:p>
        </w:tc>
        <w:tc>
          <w:tcPr>
            <w:tcW w:w="251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 xml:space="preserve">Začetek aktivnosti in konec aktivnosti </w:t>
            </w:r>
          </w:p>
          <w:p w:rsidR="00E67246" w:rsidRPr="00542B95" w:rsidRDefault="00E67246" w:rsidP="00356D9A">
            <w:pPr>
              <w:spacing w:after="0" w:line="240" w:lineRule="auto"/>
              <w:rPr>
                <w:rFonts w:asciiTheme="minorHAnsi" w:hAnsiTheme="minorHAnsi"/>
                <w:i/>
                <w:color w:val="000000" w:themeColor="text1"/>
                <w:sz w:val="18"/>
                <w:szCs w:val="18"/>
              </w:rPr>
            </w:pPr>
            <w:r w:rsidRPr="00542B95">
              <w:rPr>
                <w:rFonts w:asciiTheme="minorHAnsi" w:hAnsiTheme="minorHAnsi"/>
                <w:i/>
                <w:color w:val="000000" w:themeColor="text1"/>
                <w:sz w:val="18"/>
                <w:szCs w:val="18"/>
              </w:rPr>
              <w:t xml:space="preserve">(mesec, leto) </w:t>
            </w:r>
          </w:p>
        </w:tc>
        <w:tc>
          <w:tcPr>
            <w:tcW w:w="2623"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Odgovorni partner</w:t>
            </w:r>
          </w:p>
        </w:tc>
        <w:tc>
          <w:tcPr>
            <w:tcW w:w="2126" w:type="dxa"/>
            <w:shd w:val="clear" w:color="auto" w:fill="auto"/>
          </w:tcPr>
          <w:p w:rsidR="00E67246" w:rsidRPr="00542B95" w:rsidRDefault="00E67246" w:rsidP="00356D9A">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Vrednost (brez DDV)</w:t>
            </w:r>
          </w:p>
          <w:p w:rsidR="00E67246" w:rsidRPr="00542B95" w:rsidRDefault="00E67246" w:rsidP="00356D9A">
            <w:pPr>
              <w:spacing w:after="0" w:line="240" w:lineRule="auto"/>
              <w:rPr>
                <w:rFonts w:asciiTheme="minorHAnsi" w:hAnsiTheme="minorHAnsi"/>
                <w:b/>
                <w:color w:val="000000" w:themeColor="text1"/>
                <w:sz w:val="18"/>
                <w:szCs w:val="18"/>
              </w:rPr>
            </w:pPr>
            <w:r w:rsidRPr="00542B95">
              <w:rPr>
                <w:rFonts w:asciiTheme="minorHAnsi" w:hAnsiTheme="minorHAnsi"/>
                <w:i/>
                <w:color w:val="000000" w:themeColor="text1"/>
                <w:sz w:val="18"/>
                <w:szCs w:val="18"/>
              </w:rPr>
              <w:t>Na osnovi predloženih predračunov.</w:t>
            </w: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182"/>
        </w:trPr>
        <w:tc>
          <w:tcPr>
            <w:tcW w:w="2658"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51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623"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c>
          <w:tcPr>
            <w:tcW w:w="212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tabs>
          <w:tab w:val="left" w:pos="9781"/>
        </w:tabs>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6"/>
        <w:gridCol w:w="8647"/>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5.7. Operacija vsebuje poseg v prostor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bCs/>
                <w:color w:val="000000" w:themeColor="text1"/>
                <w:sz w:val="18"/>
                <w:szCs w:val="18"/>
              </w:rPr>
            </w:pPr>
            <w:r w:rsidRPr="00542B95">
              <w:rPr>
                <w:rFonts w:asciiTheme="minorHAnsi" w:hAnsiTheme="minorHAnsi" w:cs="Arial"/>
                <w:bCs/>
                <w:i/>
                <w:color w:val="000000" w:themeColor="text1"/>
                <w:sz w:val="18"/>
                <w:szCs w:val="18"/>
              </w:rPr>
              <w:t>Ustrezno označite.</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Poseg v prostor je poseg v ali na zemljišče z namenom gradnje objekta po predpisih o gradnji objektov in drug poseg v fizične strukture na zemeljskem površju ter pod njim (Zakon o prostorskem načrtovanju). </w:t>
            </w: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 xml:space="preserve">V primeru, da ste izbrali Da. napišite obrazložitev. </w:t>
            </w: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222AA">
              <w:rPr>
                <w:rFonts w:asciiTheme="minorHAnsi" w:hAnsiTheme="minorHAnsi" w:cs="Arial"/>
                <w:bCs/>
                <w:i/>
                <w:color w:val="000000" w:themeColor="text1"/>
                <w:sz w:val="20"/>
                <w:szCs w:val="20"/>
              </w:rPr>
            </w:r>
            <w:r w:rsidR="007222A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r w:rsidR="00E67246" w:rsidRPr="00542B95" w:rsidTr="00356D9A">
        <w:trPr>
          <w:trHeight w:val="56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222AA">
              <w:rPr>
                <w:rFonts w:asciiTheme="minorHAnsi" w:hAnsiTheme="minorHAnsi" w:cs="Arial"/>
                <w:bCs/>
                <w:i/>
                <w:color w:val="000000" w:themeColor="text1"/>
                <w:sz w:val="20"/>
                <w:szCs w:val="20"/>
              </w:rPr>
            </w:r>
            <w:r w:rsidR="007222A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9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9"/>
        <w:gridCol w:w="6804"/>
      </w:tblGrid>
      <w:tr w:rsidR="00E67246" w:rsidRPr="00542B95" w:rsidTr="00356D9A">
        <w:tc>
          <w:tcPr>
            <w:tcW w:w="9923"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5.8. Lokacija naložbe</w:t>
            </w:r>
          </w:p>
          <w:p w:rsidR="00E67246" w:rsidRPr="00542B95" w:rsidRDefault="00E67246" w:rsidP="00356D9A">
            <w:pPr>
              <w:tabs>
                <w:tab w:val="left" w:pos="9781"/>
              </w:tabs>
              <w:spacing w:after="0" w:line="240" w:lineRule="auto"/>
              <w:rPr>
                <w:rFonts w:asciiTheme="minorHAnsi" w:hAnsiTheme="minorHAnsi" w:cs="Arial"/>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i/>
                <w:color w:val="000000" w:themeColor="text1"/>
                <w:sz w:val="18"/>
                <w:szCs w:val="18"/>
              </w:rPr>
              <w:t>V kolikor gre v operaciji za naložbo, ki ste jo opredelili v tabeli 5.6. ali tabeli 5.7., izpolnite spodnjo tabelo. V primeru, da se bo naložba izvajala na več lokacijah oz. gre za več naložb, izpolnite za vsako lokacijo/naložbo svojo tabelo.</w:t>
            </w: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Lastnik lokacije: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Naslov naložbe: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Občina/katastrska občina:</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Številka parcele:</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70"/>
        </w:trPr>
        <w:tc>
          <w:tcPr>
            <w:tcW w:w="3119"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Načrtovan terminski plan naložbe </w:t>
            </w:r>
          </w:p>
        </w:tc>
        <w:tc>
          <w:tcPr>
            <w:tcW w:w="6804" w:type="dxa"/>
            <w:shd w:val="clear" w:color="auto" w:fill="auto"/>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w:t>
            </w:r>
            <w:proofErr w:type="spellStart"/>
            <w:r w:rsidRPr="00542B95">
              <w:rPr>
                <w:rFonts w:asciiTheme="minorHAnsi" w:hAnsiTheme="minorHAnsi"/>
                <w:color w:val="000000" w:themeColor="text1"/>
                <w:sz w:val="20"/>
                <w:szCs w:val="20"/>
              </w:rPr>
              <w:t>dd.mm.llll</w:t>
            </w:r>
            <w:proofErr w:type="spellEnd"/>
            <w:r w:rsidRPr="00542B95">
              <w:rPr>
                <w:rFonts w:asciiTheme="minorHAnsi" w:hAnsiTheme="minorHAnsi"/>
                <w:color w:val="000000" w:themeColor="text1"/>
                <w:sz w:val="20"/>
                <w:szCs w:val="20"/>
              </w:rPr>
              <w:t xml:space="preserve">- </w:t>
            </w:r>
            <w:proofErr w:type="spellStart"/>
            <w:r w:rsidRPr="00542B95">
              <w:rPr>
                <w:rFonts w:asciiTheme="minorHAnsi" w:hAnsiTheme="minorHAnsi"/>
                <w:color w:val="000000" w:themeColor="text1"/>
                <w:sz w:val="20"/>
                <w:szCs w:val="20"/>
              </w:rPr>
              <w:t>dd.mm.llll</w:t>
            </w:r>
            <w:proofErr w:type="spellEnd"/>
            <w:r w:rsidRPr="00542B95">
              <w:rPr>
                <w:rFonts w:asciiTheme="minorHAnsi" w:hAnsiTheme="minorHAnsi"/>
                <w:color w:val="000000" w:themeColor="text1"/>
                <w:sz w:val="20"/>
                <w:szCs w:val="20"/>
              </w:rPr>
              <w:t>):</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2"/>
        <w:gridCol w:w="2126"/>
        <w:gridCol w:w="4961"/>
      </w:tblGrid>
      <w:tr w:rsidR="00E67246" w:rsidRPr="00542B95" w:rsidTr="00356D9A">
        <w:tc>
          <w:tcPr>
            <w:tcW w:w="9639"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5.9. Potrebna soglasja, dovoljenja za izvedbo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Označite, ali so za izvedbo operacije potrebna soglasja, dovoljenja, ..</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primeru, da ste izbrali »</w:t>
            </w:r>
            <w:r w:rsidRPr="00542B95">
              <w:rPr>
                <w:rFonts w:asciiTheme="minorHAnsi" w:hAnsiTheme="minorHAnsi" w:cs="Arial"/>
                <w:b/>
                <w:bCs/>
                <w:i/>
                <w:color w:val="000000" w:themeColor="text1"/>
                <w:sz w:val="18"/>
                <w:szCs w:val="18"/>
              </w:rPr>
              <w:t>Ne</w:t>
            </w:r>
            <w:r w:rsidRPr="00542B95">
              <w:rPr>
                <w:rFonts w:asciiTheme="minorHAnsi" w:hAnsiTheme="minorHAnsi" w:cs="Arial"/>
                <w:bCs/>
                <w:i/>
                <w:color w:val="000000" w:themeColor="text1"/>
                <w:sz w:val="18"/>
                <w:szCs w:val="18"/>
              </w:rPr>
              <w:t>« Obvezno pojasnite zakaj za izvedbo operacije niso potrebna kakršnakoli dovoljenja, soglasja,….</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 kolikor je odgovor »</w:t>
            </w:r>
            <w:r w:rsidRPr="00542B95">
              <w:rPr>
                <w:rFonts w:asciiTheme="minorHAnsi" w:hAnsiTheme="minorHAnsi" w:cs="Arial"/>
                <w:b/>
                <w:bCs/>
                <w:i/>
                <w:color w:val="000000" w:themeColor="text1"/>
                <w:sz w:val="18"/>
                <w:szCs w:val="18"/>
              </w:rPr>
              <w:t>Da«</w:t>
            </w:r>
            <w:r w:rsidRPr="00542B95">
              <w:rPr>
                <w:rFonts w:asciiTheme="minorHAnsi" w:hAnsiTheme="minorHAnsi" w:cs="Arial"/>
                <w:bCs/>
                <w:i/>
                <w:color w:val="000000" w:themeColor="text1"/>
                <w:sz w:val="18"/>
                <w:szCs w:val="18"/>
              </w:rPr>
              <w:t>, obvezno navedite vso dokumentacijo, ki je potrebna za izvedbo predlagane operacije, npr. gradbeno dovoljenje, lokacijska informacija, uporabno dovoljenje, kulturno varstvena in naravovarstvena soglasja, PGD dokumentacija s popisom del, najemne pogodbe, soglasja lastnikov parcel, Načrt razvojnih programov,...), skladno z nacionalno zakonodajo. Po potrebi dodajte vrstice.</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Ob prijavi mora biti </w:t>
            </w:r>
            <w:r w:rsidRPr="00542B95">
              <w:rPr>
                <w:rFonts w:asciiTheme="minorHAnsi" w:hAnsiTheme="minorHAnsi" w:cs="Arial"/>
                <w:b/>
                <w:bCs/>
                <w:i/>
                <w:color w:val="000000" w:themeColor="text1"/>
                <w:sz w:val="18"/>
                <w:szCs w:val="18"/>
              </w:rPr>
              <w:t>operacija pripravljena do faze izvedbe z vsemi pridobljenimi in pravnomočnimi dovoljenji</w:t>
            </w:r>
            <w:r w:rsidRPr="00542B95">
              <w:rPr>
                <w:rFonts w:asciiTheme="minorHAnsi" w:hAnsiTheme="minorHAnsi" w:cs="Arial"/>
                <w:bCs/>
                <w:i/>
                <w:color w:val="000000" w:themeColor="text1"/>
                <w:sz w:val="18"/>
                <w:szCs w:val="18"/>
              </w:rPr>
              <w:t xml:space="preserve"> </w:t>
            </w:r>
            <w:r w:rsidRPr="00542B95">
              <w:rPr>
                <w:rFonts w:asciiTheme="minorHAnsi" w:hAnsiTheme="minorHAnsi" w:cs="Arial"/>
                <w:b/>
                <w:bCs/>
                <w:i/>
                <w:color w:val="000000" w:themeColor="text1"/>
                <w:sz w:val="18"/>
                <w:szCs w:val="18"/>
              </w:rPr>
              <w:t>in soglasji.</w:t>
            </w:r>
            <w:r w:rsidRPr="00542B95">
              <w:rPr>
                <w:rFonts w:asciiTheme="minorHAnsi" w:hAnsiTheme="minorHAnsi" w:cs="Arial"/>
                <w:bCs/>
                <w:i/>
                <w:color w:val="000000" w:themeColor="text1"/>
                <w:sz w:val="18"/>
                <w:szCs w:val="18"/>
              </w:rPr>
              <w:t xml:space="preserve"> </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Dokumentacija je obvez</w:t>
            </w:r>
            <w:r w:rsidRPr="00CF3F40">
              <w:rPr>
                <w:rFonts w:asciiTheme="minorHAnsi" w:hAnsiTheme="minorHAnsi" w:cs="Arial"/>
                <w:bCs/>
                <w:i/>
                <w:color w:val="000000" w:themeColor="text1"/>
                <w:sz w:val="18"/>
                <w:szCs w:val="18"/>
              </w:rPr>
              <w:t>na priloga 5,6!</w:t>
            </w:r>
          </w:p>
        </w:tc>
      </w:tr>
      <w:tr w:rsidR="00E67246" w:rsidRPr="00542B95" w:rsidTr="00356D9A">
        <w:trPr>
          <w:trHeight w:val="564"/>
        </w:trPr>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222AA">
              <w:rPr>
                <w:rFonts w:asciiTheme="minorHAnsi" w:hAnsiTheme="minorHAnsi" w:cs="Arial"/>
                <w:bCs/>
                <w:i/>
                <w:color w:val="000000" w:themeColor="text1"/>
                <w:sz w:val="20"/>
                <w:szCs w:val="20"/>
              </w:rPr>
            </w:r>
            <w:r w:rsidR="007222A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Ne</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Cs/>
                <w:i/>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bCs/>
                <w:i/>
                <w:color w:val="000000" w:themeColor="text1"/>
                <w:sz w:val="20"/>
                <w:szCs w:val="20"/>
              </w:rPr>
              <w:instrText xml:space="preserve"> FORMCHECKBOX </w:instrText>
            </w:r>
            <w:r w:rsidR="007222AA">
              <w:rPr>
                <w:rFonts w:asciiTheme="minorHAnsi" w:hAnsiTheme="minorHAnsi" w:cs="Arial"/>
                <w:bCs/>
                <w:i/>
                <w:color w:val="000000" w:themeColor="text1"/>
                <w:sz w:val="20"/>
                <w:szCs w:val="20"/>
              </w:rPr>
            </w:r>
            <w:r w:rsidR="007222AA">
              <w:rPr>
                <w:rFonts w:asciiTheme="minorHAnsi" w:hAnsiTheme="minorHAnsi" w:cs="Arial"/>
                <w:bCs/>
                <w:i/>
                <w:color w:val="000000" w:themeColor="text1"/>
                <w:sz w:val="20"/>
                <w:szCs w:val="20"/>
              </w:rPr>
              <w:fldChar w:fldCharType="separate"/>
            </w:r>
            <w:r w:rsidRPr="00542B95">
              <w:rPr>
                <w:rFonts w:asciiTheme="minorHAnsi" w:hAnsiTheme="minorHAnsi" w:cs="Arial"/>
                <w:bCs/>
                <w:i/>
                <w:color w:val="000000" w:themeColor="text1"/>
                <w:sz w:val="20"/>
                <w:szCs w:val="20"/>
              </w:rPr>
              <w:fldChar w:fldCharType="end"/>
            </w:r>
            <w:r w:rsidRPr="00542B95">
              <w:rPr>
                <w:rFonts w:asciiTheme="minorHAnsi" w:hAnsiTheme="minorHAnsi" w:cs="Arial"/>
                <w:bCs/>
                <w:i/>
                <w:color w:val="000000" w:themeColor="text1"/>
                <w:sz w:val="20"/>
                <w:szCs w:val="20"/>
              </w:rPr>
              <w:t xml:space="preserve"> - Da</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pridobljeno naslednje </w:t>
            </w:r>
            <w:r w:rsidRPr="00542B95">
              <w:rPr>
                <w:rFonts w:asciiTheme="minorHAnsi" w:hAnsiTheme="minorHAnsi" w:cs="Arial"/>
                <w:b/>
                <w:color w:val="000000" w:themeColor="text1"/>
                <w:sz w:val="20"/>
                <w:szCs w:val="20"/>
              </w:rPr>
              <w:t>dovoljenje za poseg v prostor</w:t>
            </w:r>
            <w:r w:rsidRPr="00542B95">
              <w:rPr>
                <w:rFonts w:asciiTheme="minorHAnsi" w:hAnsiTheme="minorHAnsi" w:cs="Arial"/>
                <w:color w:val="000000" w:themeColor="text1"/>
                <w:sz w:val="20"/>
                <w:szCs w:val="20"/>
              </w:rPr>
              <w:t>:</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Gradbeno dovoljenje je postalo pravnomočno dne </w:t>
            </w:r>
            <w:r w:rsidRPr="00542B95">
              <w:rPr>
                <w:rFonts w:asciiTheme="minorHAnsi" w:hAnsiTheme="minorHAnsi" w:cs="Arial"/>
                <w:color w:val="000000" w:themeColor="text1"/>
                <w:sz w:val="20"/>
                <w:szCs w:val="20"/>
              </w:rPr>
              <w:fldChar w:fldCharType="begin">
                <w:ffData>
                  <w:name w:val="Besedilo53"/>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128"/>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dovoljenje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dovoljenje: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pridobljeno tudi drugo soglasje</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pridobljeno še naslednje soglasje: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nobenih dovoljenj in soglasij</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r w:rsidR="00E67246" w:rsidRPr="00542B95" w:rsidTr="00356D9A">
        <w:tblPrEx>
          <w:tblCellMar>
            <w:left w:w="108" w:type="dxa"/>
            <w:right w:w="108" w:type="dxa"/>
          </w:tblCellMar>
          <w:tblLook w:val="04A0" w:firstRow="1" w:lastRow="0" w:firstColumn="1" w:lastColumn="0" w:noHBand="0" w:noVBand="1"/>
        </w:tblPrEx>
        <w:tc>
          <w:tcPr>
            <w:tcW w:w="2552" w:type="dxa"/>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Za operacijo je izdelana naslednja investicijska </w:t>
            </w:r>
            <w:r w:rsidRPr="00542B95">
              <w:rPr>
                <w:rFonts w:asciiTheme="minorHAnsi" w:hAnsiTheme="minorHAnsi" w:cs="Arial"/>
                <w:b/>
                <w:color w:val="000000" w:themeColor="text1"/>
                <w:sz w:val="20"/>
                <w:szCs w:val="20"/>
              </w:rPr>
              <w:t>dokumentacija (DIIP, IP,…)</w:t>
            </w:r>
          </w:p>
        </w:tc>
        <w:tc>
          <w:tcPr>
            <w:tcW w:w="7087" w:type="dxa"/>
            <w:gridSpan w:val="2"/>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investicijska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 xml:space="preserve">Opombe: </w:t>
            </w:r>
          </w:p>
          <w:p w:rsidR="00E67246" w:rsidRPr="00542B95" w:rsidRDefault="00E67246" w:rsidP="00356D9A">
            <w:pPr>
              <w:keepNext/>
              <w:spacing w:after="0" w:line="240" w:lineRule="auto"/>
              <w:rPr>
                <w:rFonts w:asciiTheme="minorHAnsi" w:hAnsiTheme="minorHAnsi" w:cs="Arial"/>
                <w:color w:val="000000" w:themeColor="text1"/>
                <w:sz w:val="20"/>
                <w:szCs w:val="20"/>
              </w:rPr>
            </w:pP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je izdelana / pridobljena druga dokumentacija</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Za operacijo je pridobljena dokumentacija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št. </w:t>
            </w:r>
            <w:r w:rsidRPr="00542B95">
              <w:rPr>
                <w:rFonts w:asciiTheme="minorHAnsi" w:hAnsiTheme="minorHAnsi" w:cs="Arial"/>
                <w:color w:val="000000" w:themeColor="text1"/>
                <w:sz w:val="20"/>
                <w:szCs w:val="20"/>
              </w:rPr>
              <w:fldChar w:fldCharType="begin">
                <w:ffData>
                  <w:name w:val="Besedilo51"/>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z dne </w:t>
            </w:r>
            <w:r w:rsidRPr="00542B95">
              <w:rPr>
                <w:rFonts w:asciiTheme="minorHAnsi" w:hAnsiTheme="minorHAnsi" w:cs="Arial"/>
                <w:color w:val="000000" w:themeColor="text1"/>
                <w:sz w:val="20"/>
                <w:szCs w:val="20"/>
              </w:rPr>
              <w:fldChar w:fldCharType="begin">
                <w:ffData>
                  <w:name w:val="Besedilo52"/>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w:t>
            </w:r>
          </w:p>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Potrditev39"/>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Ni potrebno</w:t>
            </w:r>
          </w:p>
        </w:tc>
      </w:tr>
      <w:tr w:rsidR="00E67246" w:rsidRPr="00542B95" w:rsidTr="00356D9A">
        <w:tblPrEx>
          <w:tblCellMar>
            <w:left w:w="108" w:type="dxa"/>
            <w:right w:w="108" w:type="dxa"/>
          </w:tblCellMar>
          <w:tblLook w:val="04A0" w:firstRow="1" w:lastRow="0" w:firstColumn="1" w:lastColumn="0" w:noHBand="0" w:noVBand="1"/>
        </w:tblPrEx>
        <w:tc>
          <w:tcPr>
            <w:tcW w:w="255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Za operacijo ni bilo potrebno pridobiti investicijske dokumentacije</w:t>
            </w:r>
          </w:p>
        </w:tc>
        <w:tc>
          <w:tcPr>
            <w:tcW w:w="7087" w:type="dxa"/>
            <w:gridSpan w:val="2"/>
            <w:tcBorders>
              <w:top w:val="single" w:sz="4" w:space="0" w:color="auto"/>
              <w:left w:val="single" w:sz="4" w:space="0" w:color="auto"/>
              <w:bottom w:val="single" w:sz="4" w:space="0" w:color="auto"/>
              <w:right w:val="single" w:sz="4" w:space="0" w:color="auto"/>
            </w:tcBorders>
            <w:vAlign w:val="center"/>
          </w:tcPr>
          <w:p w:rsidR="00E67246" w:rsidRPr="00542B95" w:rsidRDefault="00E67246" w:rsidP="00356D9A">
            <w:pPr>
              <w:keepNext/>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r>
    </w:tbl>
    <w:p w:rsidR="00E67246" w:rsidRPr="00542B95" w:rsidRDefault="00E67246" w:rsidP="00E67246">
      <w:pPr>
        <w:spacing w:after="0" w:line="240" w:lineRule="auto"/>
        <w:rPr>
          <w:rFonts w:asciiTheme="minorHAnsi" w:hAnsiTheme="minorHAnsi"/>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5.10. Lastništvo naložbe</w:t>
            </w:r>
          </w:p>
          <w:p w:rsidR="00E67246" w:rsidRPr="00542B95" w:rsidRDefault="00E67246" w:rsidP="00356D9A">
            <w:pPr>
              <w:spacing w:after="0" w:line="240" w:lineRule="auto"/>
              <w:rPr>
                <w:rFonts w:asciiTheme="minorHAnsi" w:hAnsiTheme="minorHAnsi" w:cs="Arial"/>
                <w:b/>
                <w:bCs/>
                <w:color w:val="000000" w:themeColor="text1"/>
                <w:sz w:val="20"/>
                <w:szCs w:val="20"/>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Kdo bo imel lastništvo investicije po koncu operacije? Kdo bo poskrbel za vzdrževanje investicije in kako bo to izvedel?</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E67246" w:rsidRPr="00542B95" w:rsidTr="00356D9A">
        <w:trPr>
          <w:trHeight w:val="1183"/>
        </w:trPr>
        <w:tc>
          <w:tcPr>
            <w:tcW w:w="9639"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5.11. </w:t>
            </w:r>
            <w:r w:rsidRPr="00542B95">
              <w:rPr>
                <w:rFonts w:asciiTheme="minorHAnsi" w:hAnsiTheme="minorHAnsi" w:cs="Arial"/>
                <w:b/>
                <w:color w:val="000000" w:themeColor="text1"/>
                <w:sz w:val="20"/>
                <w:szCs w:val="20"/>
              </w:rPr>
              <w:t xml:space="preserve">Inovativnost </w:t>
            </w:r>
            <w:r w:rsidRPr="00542B95">
              <w:rPr>
                <w:rFonts w:asciiTheme="minorHAnsi" w:hAnsiTheme="minorHAnsi" w:cs="Arial"/>
                <w:b/>
                <w:bCs/>
                <w:color w:val="000000" w:themeColor="text1"/>
                <w:sz w:val="20"/>
                <w:szCs w:val="20"/>
              </w:rPr>
              <w:t>operacije</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i/>
                <w:color w:val="000000" w:themeColor="text1"/>
                <w:sz w:val="18"/>
                <w:szCs w:val="18"/>
              </w:rPr>
              <w:t xml:space="preserve">Utemeljite, v čem in zakaj je operacija inovativna. Operacija je inovativna, če uporablja nove metode, pristope, uveljavlja nove proizvode, storitve in rešitve razvojnih problemov območja LAS V objemu sonca. Prinaša in prilagaja inovacije iz drugih okolij, posodablja tradicionalne oblike znanj in izkušenj v okolju. </w:t>
            </w:r>
          </w:p>
        </w:tc>
      </w:tr>
      <w:tr w:rsidR="00E67246" w:rsidRPr="00542B95" w:rsidTr="00356D9A">
        <w:trPr>
          <w:trHeight w:val="270"/>
        </w:trPr>
        <w:tc>
          <w:tcPr>
            <w:tcW w:w="9639"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rPr>
          <w:trHeight w:val="2281"/>
        </w:trPr>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5.12. Okoljska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Navedite ali z realizacijo vaše operacije vplivate na elemente okoljske trajnosti ali ne.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Če bo izvajanje operacije upoštevalo trajnostno (sonaravno) rabo lokalnih virov, vplivalo na izboljšanje stanja in urejenost okolja, upoštevalo naravovarstvene ukrepe ali vplivalo na prilagajanje na podnebne spremembe, to navedite.</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Prav tako navedite, ali bo realizacija operacije vplivala na izboljšanje kakovosti bivalnega okolja s težiščem na ekološkem prispevku operacije, kot so: učinkovita raba energije, izkoriščanje energije iz obnovljivih virov, višja energetska učinkovitost, zmanjšanje izpustov odpadnih voda v okolju, zmanjšanje porabe vode, zmanjšanje hrupa, onesnaženosti s prašnimi delci, protipoplavna zaščita, prometna varnost, varnost pred požari, zmanjšanje svetlobne onesnaženosti.  </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8"/>
        <w:gridCol w:w="4252"/>
        <w:gridCol w:w="4961"/>
      </w:tblGrid>
      <w:tr w:rsidR="00E67246" w:rsidRPr="00542B95" w:rsidTr="00356D9A">
        <w:trPr>
          <w:trHeight w:val="800"/>
        </w:trPr>
        <w:tc>
          <w:tcPr>
            <w:tcW w:w="9781" w:type="dxa"/>
            <w:gridSpan w:val="3"/>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5.13. Prispevek operacije k ustvarjanju delovnih mest</w:t>
            </w:r>
          </w:p>
          <w:p w:rsidR="00E67246" w:rsidRPr="00542B95" w:rsidRDefault="00E67246" w:rsidP="00356D9A">
            <w:pPr>
              <w:spacing w:after="0" w:line="240" w:lineRule="auto"/>
              <w:rPr>
                <w:rFonts w:asciiTheme="minorHAnsi" w:hAnsiTheme="minorHAnsi" w:cs="Arial"/>
                <w:b/>
                <w:bCs/>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Označite ustrezen prispevek vaše operacije k ustvarjanju delovnih mest in pri tem utemeljite v kakšni meri bo izvedena operacija prispevala k ustvarjanju delovnih mest. </w:t>
            </w:r>
          </w:p>
        </w:tc>
      </w:tr>
      <w:tr w:rsidR="00E67246" w:rsidRPr="00542B95" w:rsidTr="00356D9A">
        <w:trPr>
          <w:trHeight w:val="270"/>
        </w:trPr>
        <w:tc>
          <w:tcPr>
            <w:tcW w:w="4820" w:type="dxa"/>
            <w:gridSpan w:val="2"/>
          </w:tcPr>
          <w:p w:rsidR="00E67246" w:rsidRPr="00542B95" w:rsidRDefault="00E67246" w:rsidP="00356D9A">
            <w:pPr>
              <w:spacing w:after="0" w:line="240" w:lineRule="auto"/>
              <w:ind w:left="105" w:right="-20"/>
              <w:jc w:val="both"/>
              <w:rPr>
                <w:rFonts w:asciiTheme="minorHAnsi" w:eastAsia="Arial" w:hAnsiTheme="minorHAnsi" w:cs="Arial"/>
                <w:b/>
                <w:color w:val="000000" w:themeColor="text1"/>
                <w:sz w:val="20"/>
                <w:szCs w:val="20"/>
              </w:rPr>
            </w:pPr>
            <w:r w:rsidRPr="00542B95">
              <w:rPr>
                <w:rFonts w:asciiTheme="minorHAnsi" w:hAnsiTheme="minorHAnsi" w:cs="Arial"/>
                <w:b/>
                <w:bCs/>
                <w:color w:val="000000" w:themeColor="text1"/>
                <w:sz w:val="20"/>
                <w:szCs w:val="20"/>
              </w:rPr>
              <w:t>Označite ustrezen prispevek</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b/>
                <w:color w:val="000000" w:themeColor="text1"/>
                <w:sz w:val="20"/>
                <w:szCs w:val="20"/>
              </w:rPr>
            </w:pPr>
            <w:r w:rsidRPr="00542B95">
              <w:rPr>
                <w:rFonts w:asciiTheme="minorHAnsi" w:eastAsia="Arial" w:hAnsiTheme="minorHAnsi" w:cs="Arial"/>
                <w:b/>
                <w:color w:val="000000" w:themeColor="text1"/>
                <w:sz w:val="20"/>
                <w:szCs w:val="20"/>
              </w:rPr>
              <w:t>Utemeljitev</w:t>
            </w: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6"/>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z w:val="20"/>
                <w:szCs w:val="20"/>
              </w:rPr>
              <w:t>got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 – navedite število novih delovnih mest</w:t>
            </w:r>
            <w:r w:rsidRPr="00542B95">
              <w:rPr>
                <w:rFonts w:asciiTheme="minorHAnsi" w:eastAsia="Arial" w:hAnsiTheme="minorHAnsi" w:cs="Arial"/>
                <w:i/>
                <w:color w:val="000000" w:themeColor="text1"/>
                <w:spacing w:val="-6"/>
                <w:sz w:val="20"/>
                <w:szCs w:val="20"/>
              </w:rPr>
              <w:t xml:space="preserve"> </w:t>
            </w:r>
          </w:p>
          <w:p w:rsidR="00E67246" w:rsidRPr="00542B95" w:rsidRDefault="00E67246" w:rsidP="00726B40">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1"/>
                <w:sz w:val="20"/>
                <w:szCs w:val="20"/>
              </w:rPr>
              <w:t>krš</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3"/>
                <w:sz w:val="20"/>
                <w:szCs w:val="20"/>
              </w:rPr>
              <w:t>a</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 xml:space="preserve">i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1"/>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3"/>
                <w:sz w:val="20"/>
                <w:szCs w:val="20"/>
              </w:rPr>
              <w:t>r</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ov po</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4"/>
                <w:sz w:val="20"/>
                <w:szCs w:val="20"/>
              </w:rPr>
              <w:t xml:space="preserve">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n </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4"/>
                <w:sz w:val="20"/>
                <w:szCs w:val="20"/>
              </w:rPr>
              <w:t>k</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 po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 xml:space="preserve">s – dokazljiva z obrazci M1/M, za obdobje najmanj </w:t>
            </w:r>
            <w:r w:rsidR="00726B40">
              <w:rPr>
                <w:rFonts w:asciiTheme="minorHAnsi" w:eastAsia="Arial" w:hAnsiTheme="minorHAnsi" w:cs="Arial"/>
                <w:i/>
                <w:color w:val="000000" w:themeColor="text1"/>
                <w:spacing w:val="1"/>
                <w:sz w:val="20"/>
                <w:szCs w:val="20"/>
              </w:rPr>
              <w:t>5</w:t>
            </w:r>
            <w:r w:rsidRPr="00542B95">
              <w:rPr>
                <w:rFonts w:asciiTheme="minorHAnsi" w:eastAsia="Arial" w:hAnsiTheme="minorHAnsi" w:cs="Arial"/>
                <w:i/>
                <w:color w:val="000000" w:themeColor="text1"/>
                <w:spacing w:val="1"/>
                <w:sz w:val="20"/>
                <w:szCs w:val="20"/>
              </w:rPr>
              <w:t xml:space="preserve"> let od izplačila podpore</w:t>
            </w:r>
            <w:r w:rsidRPr="00542B95">
              <w:rPr>
                <w:rFonts w:asciiTheme="minorHAnsi" w:eastAsia="Arial" w:hAnsiTheme="minorHAnsi" w:cs="Arial"/>
                <w:i/>
                <w:color w:val="000000" w:themeColor="text1"/>
                <w:sz w:val="20"/>
                <w:szCs w:val="20"/>
              </w:rPr>
              <w:t>).</w:t>
            </w:r>
          </w:p>
        </w:tc>
        <w:tc>
          <w:tcPr>
            <w:tcW w:w="4961" w:type="dxa"/>
            <w:shd w:val="clear" w:color="auto" w:fill="auto"/>
          </w:tcPr>
          <w:p w:rsidR="00E67246" w:rsidRPr="00542B95" w:rsidRDefault="00E67246" w:rsidP="00356D9A">
            <w:pPr>
              <w:spacing w:after="0" w:line="240" w:lineRule="auto"/>
              <w:ind w:left="105" w:right="134"/>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 xml:space="preserve">ta in hkrati </w:t>
            </w:r>
            <w:r w:rsidRPr="00542B95">
              <w:rPr>
                <w:rFonts w:asciiTheme="minorHAnsi" w:eastAsia="Arial" w:hAnsiTheme="minorHAnsi" w:cs="Arial"/>
                <w:i/>
                <w:color w:val="000000" w:themeColor="text1"/>
                <w:spacing w:val="2"/>
                <w:sz w:val="20"/>
                <w:szCs w:val="20"/>
              </w:rPr>
              <w:t>p</w:t>
            </w:r>
            <w:r w:rsidRPr="00542B95">
              <w:rPr>
                <w:rFonts w:asciiTheme="minorHAnsi" w:eastAsia="Arial" w:hAnsiTheme="minorHAnsi" w:cs="Arial"/>
                <w:i/>
                <w:color w:val="000000" w:themeColor="text1"/>
                <w:sz w:val="20"/>
                <w:szCs w:val="20"/>
              </w:rPr>
              <w:t>onu</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4"/>
                <w:sz w:val="20"/>
                <w:szCs w:val="20"/>
              </w:rPr>
              <w:t>ž</w:t>
            </w:r>
            <w:r w:rsidRPr="00542B95">
              <w:rPr>
                <w:rFonts w:asciiTheme="minorHAnsi" w:eastAsia="Arial" w:hAnsiTheme="minorHAnsi" w:cs="Arial"/>
                <w:i/>
                <w:color w:val="000000" w:themeColor="text1"/>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u</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rj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 de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ne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z w:val="20"/>
                <w:szCs w:val="20"/>
              </w:rPr>
              <w:t>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apo</w:t>
            </w:r>
            <w:r w:rsidRPr="00542B95">
              <w:rPr>
                <w:rFonts w:asciiTheme="minorHAnsi" w:eastAsia="Arial" w:hAnsiTheme="minorHAnsi" w:cs="Arial"/>
                <w:i/>
                <w:color w:val="000000" w:themeColor="text1"/>
                <w:spacing w:val="1"/>
                <w:sz w:val="20"/>
                <w:szCs w:val="20"/>
              </w:rPr>
              <w:t>sl</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 xml:space="preserve">e </w:t>
            </w:r>
            <w:r w:rsidRPr="00542B95">
              <w:rPr>
                <w:rFonts w:asciiTheme="minorHAnsi" w:eastAsia="Arial" w:hAnsiTheme="minorHAnsi" w:cs="Arial"/>
                <w:i/>
                <w:color w:val="000000" w:themeColor="text1"/>
                <w:spacing w:val="1"/>
                <w:sz w:val="20"/>
                <w:szCs w:val="20"/>
              </w:rPr>
              <w:t>(</w:t>
            </w:r>
            <w:r w:rsidRPr="00542B95">
              <w:rPr>
                <w:rFonts w:asciiTheme="minorHAnsi" w:eastAsia="Arial" w:hAnsiTheme="minorHAnsi" w:cs="Arial"/>
                <w:i/>
                <w:color w:val="000000" w:themeColor="text1"/>
                <w:sz w:val="20"/>
                <w:szCs w:val="20"/>
              </w:rPr>
              <w:t>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pacing w:val="-1"/>
                <w:sz w:val="20"/>
                <w:szCs w:val="20"/>
              </w:rPr>
              <w:t>il</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ti</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na</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k</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odp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6"/>
                <w:sz w:val="20"/>
                <w:szCs w:val="20"/>
              </w:rPr>
              <w:t xml:space="preserve"> </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z w:val="20"/>
                <w:szCs w:val="20"/>
              </w:rPr>
              <w:t>b</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ni</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pacing w:val="2"/>
                <w:sz w:val="20"/>
                <w:szCs w:val="20"/>
              </w:rPr>
              <w:t>ap</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1"/>
                <w:sz w:val="20"/>
                <w:szCs w:val="20"/>
              </w:rPr>
              <w:t>li</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 xml:space="preserve">, do- </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3"/>
                <w:sz w:val="20"/>
                <w:szCs w:val="20"/>
              </w:rPr>
              <w:t xml:space="preserve"> </w:t>
            </w:r>
            <w:r w:rsidRPr="00542B95">
              <w:rPr>
                <w:rFonts w:asciiTheme="minorHAnsi" w:eastAsia="Arial" w:hAnsiTheme="minorHAnsi" w:cs="Arial"/>
                <w:i/>
                <w:color w:val="000000" w:themeColor="text1"/>
                <w:sz w:val="20"/>
                <w:szCs w:val="20"/>
              </w:rPr>
              <w:t>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pacing w:val="2"/>
                <w:sz w:val="20"/>
                <w:szCs w:val="20"/>
              </w:rPr>
              <w:t>t</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z w:val="20"/>
                <w:szCs w:val="20"/>
              </w:rPr>
              <w:t>de</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o</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p w:rsidR="00E67246" w:rsidRPr="00542B95" w:rsidRDefault="00E67246" w:rsidP="00356D9A">
            <w:pPr>
              <w:spacing w:after="0" w:line="240" w:lineRule="auto"/>
              <w:ind w:left="105" w:right="355"/>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pacing w:val="-1"/>
                <w:sz w:val="20"/>
                <w:szCs w:val="20"/>
              </w:rPr>
              <w:t>z</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ot</w:t>
            </w:r>
            <w:r w:rsidRPr="00542B95">
              <w:rPr>
                <w:rFonts w:asciiTheme="minorHAnsi" w:eastAsia="Arial" w:hAnsiTheme="minorHAnsi" w:cs="Arial"/>
                <w:i/>
                <w:color w:val="000000" w:themeColor="text1"/>
                <w:spacing w:val="2"/>
                <w:sz w:val="20"/>
                <w:szCs w:val="20"/>
              </w:rPr>
              <w:t>a</w:t>
            </w:r>
            <w:r w:rsidRPr="00542B95">
              <w:rPr>
                <w:rFonts w:asciiTheme="minorHAnsi" w:eastAsia="Arial" w:hAnsiTheme="minorHAnsi" w:cs="Arial"/>
                <w:i/>
                <w:color w:val="000000" w:themeColor="text1"/>
                <w:spacing w:val="-1"/>
                <w:sz w:val="20"/>
                <w:szCs w:val="20"/>
              </w:rPr>
              <w:t>vl</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7"/>
                <w:sz w:val="20"/>
                <w:szCs w:val="20"/>
              </w:rPr>
              <w:t xml:space="preserve"> </w:t>
            </w:r>
            <w:r w:rsidRPr="00542B95">
              <w:rPr>
                <w:rFonts w:asciiTheme="minorHAnsi" w:eastAsia="Arial" w:hAnsiTheme="minorHAnsi" w:cs="Arial"/>
                <w:i/>
                <w:color w:val="000000" w:themeColor="text1"/>
                <w:sz w:val="20"/>
                <w:szCs w:val="20"/>
              </w:rPr>
              <w:t>oh</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4"/>
                <w:sz w:val="20"/>
                <w:szCs w:val="20"/>
              </w:rPr>
              <w:t>j</w:t>
            </w:r>
            <w:r w:rsidRPr="00542B95">
              <w:rPr>
                <w:rFonts w:asciiTheme="minorHAnsi" w:eastAsia="Arial" w:hAnsiTheme="minorHAnsi" w:cs="Arial"/>
                <w:i/>
                <w:color w:val="000000" w:themeColor="text1"/>
                <w:sz w:val="20"/>
                <w:szCs w:val="20"/>
              </w:rPr>
              <w:t>an</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 ob</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to</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č</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9"/>
                <w:sz w:val="20"/>
                <w:szCs w:val="20"/>
              </w:rPr>
              <w:t xml:space="preserve"> </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ega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r w:rsidR="00E67246" w:rsidRPr="00542B95" w:rsidTr="00356D9A">
        <w:trPr>
          <w:trHeight w:val="270"/>
        </w:trPr>
        <w:tc>
          <w:tcPr>
            <w:tcW w:w="568" w:type="dxa"/>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pacing w:val="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p>
        </w:tc>
        <w:tc>
          <w:tcPr>
            <w:tcW w:w="4252"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i/>
                <w:color w:val="000000" w:themeColor="text1"/>
                <w:sz w:val="20"/>
                <w:szCs w:val="20"/>
              </w:rPr>
            </w:pPr>
            <w:r w:rsidRPr="00542B95">
              <w:rPr>
                <w:rFonts w:asciiTheme="minorHAnsi" w:eastAsia="Arial" w:hAnsiTheme="minorHAnsi" w:cs="Arial"/>
                <w:i/>
                <w:color w:val="000000" w:themeColor="text1"/>
                <w:spacing w:val="1"/>
                <w:sz w:val="20"/>
                <w:szCs w:val="20"/>
              </w:rPr>
              <w:t>O</w:t>
            </w:r>
            <w:r w:rsidRPr="00542B95">
              <w:rPr>
                <w:rFonts w:asciiTheme="minorHAnsi" w:eastAsia="Arial" w:hAnsiTheme="minorHAnsi" w:cs="Arial"/>
                <w:i/>
                <w:color w:val="000000" w:themeColor="text1"/>
                <w:sz w:val="20"/>
                <w:szCs w:val="20"/>
              </w:rPr>
              <w:t>pe</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
                <w:sz w:val="20"/>
                <w:szCs w:val="20"/>
              </w:rPr>
              <w:t>c</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pacing w:val="1"/>
                <w:sz w:val="20"/>
                <w:szCs w:val="20"/>
              </w:rPr>
              <w:t>j</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10"/>
                <w:sz w:val="20"/>
                <w:szCs w:val="20"/>
              </w:rPr>
              <w:t xml:space="preserve"> </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3"/>
                <w:sz w:val="20"/>
                <w:szCs w:val="20"/>
              </w:rPr>
              <w:t xml:space="preserve"> </w:t>
            </w:r>
            <w:r w:rsidRPr="00542B95">
              <w:rPr>
                <w:rFonts w:asciiTheme="minorHAnsi" w:eastAsia="Arial" w:hAnsiTheme="minorHAnsi" w:cs="Arial"/>
                <w:i/>
                <w:color w:val="000000" w:themeColor="text1"/>
                <w:sz w:val="20"/>
                <w:szCs w:val="20"/>
              </w:rPr>
              <w:t>p</w:t>
            </w:r>
            <w:r w:rsidRPr="00542B95">
              <w:rPr>
                <w:rFonts w:asciiTheme="minorHAnsi" w:eastAsia="Arial" w:hAnsiTheme="minorHAnsi" w:cs="Arial"/>
                <w:i/>
                <w:color w:val="000000" w:themeColor="text1"/>
                <w:spacing w:val="1"/>
                <w:sz w:val="20"/>
                <w:szCs w:val="20"/>
              </w:rPr>
              <w:t>r</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1"/>
                <w:sz w:val="20"/>
                <w:szCs w:val="20"/>
              </w:rPr>
              <w:t>i</w:t>
            </w:r>
            <w:r w:rsidRPr="00542B95">
              <w:rPr>
                <w:rFonts w:asciiTheme="minorHAnsi" w:eastAsia="Arial" w:hAnsiTheme="minorHAnsi" w:cs="Arial"/>
                <w:i/>
                <w:color w:val="000000" w:themeColor="text1"/>
                <w:sz w:val="20"/>
                <w:szCs w:val="20"/>
              </w:rPr>
              <w:t>d</w:t>
            </w:r>
            <w:r w:rsidRPr="00542B95">
              <w:rPr>
                <w:rFonts w:asciiTheme="minorHAnsi" w:eastAsia="Arial" w:hAnsiTheme="minorHAnsi" w:cs="Arial"/>
                <w:i/>
                <w:color w:val="000000" w:themeColor="text1"/>
                <w:spacing w:val="2"/>
                <w:sz w:val="20"/>
                <w:szCs w:val="20"/>
              </w:rPr>
              <w:t>e</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z w:val="20"/>
                <w:szCs w:val="20"/>
              </w:rPr>
              <w:t>n</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a</w:t>
            </w:r>
            <w:r w:rsidRPr="00542B95">
              <w:rPr>
                <w:rFonts w:asciiTheme="minorHAnsi" w:eastAsia="Arial" w:hAnsiTheme="minorHAnsi" w:cs="Arial"/>
                <w:i/>
                <w:color w:val="000000" w:themeColor="text1"/>
                <w:spacing w:val="-8"/>
                <w:sz w:val="20"/>
                <w:szCs w:val="20"/>
              </w:rPr>
              <w:t xml:space="preserve"> </w:t>
            </w:r>
            <w:r w:rsidRPr="00542B95">
              <w:rPr>
                <w:rFonts w:asciiTheme="minorHAnsi" w:eastAsia="Arial" w:hAnsiTheme="minorHAnsi" w:cs="Arial"/>
                <w:i/>
                <w:color w:val="000000" w:themeColor="text1"/>
                <w:spacing w:val="2"/>
                <w:sz w:val="20"/>
                <w:szCs w:val="20"/>
              </w:rPr>
              <w:t>d</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1"/>
                <w:sz w:val="20"/>
                <w:szCs w:val="20"/>
              </w:rPr>
              <w:t>l</w:t>
            </w:r>
            <w:r w:rsidRPr="00542B95">
              <w:rPr>
                <w:rFonts w:asciiTheme="minorHAnsi" w:eastAsia="Arial" w:hAnsiTheme="minorHAnsi" w:cs="Arial"/>
                <w:i/>
                <w:color w:val="000000" w:themeColor="text1"/>
                <w:spacing w:val="2"/>
                <w:sz w:val="20"/>
                <w:szCs w:val="20"/>
              </w:rPr>
              <w:t>o</w:t>
            </w:r>
            <w:r w:rsidRPr="00542B95">
              <w:rPr>
                <w:rFonts w:asciiTheme="minorHAnsi" w:eastAsia="Arial" w:hAnsiTheme="minorHAnsi" w:cs="Arial"/>
                <w:i/>
                <w:color w:val="000000" w:themeColor="text1"/>
                <w:spacing w:val="-1"/>
                <w:sz w:val="20"/>
                <w:szCs w:val="20"/>
              </w:rPr>
              <w:t>v</w:t>
            </w:r>
            <w:r w:rsidRPr="00542B95">
              <w:rPr>
                <w:rFonts w:asciiTheme="minorHAnsi" w:eastAsia="Arial" w:hAnsiTheme="minorHAnsi" w:cs="Arial"/>
                <w:i/>
                <w:color w:val="000000" w:themeColor="text1"/>
                <w:spacing w:val="2"/>
                <w:sz w:val="20"/>
                <w:szCs w:val="20"/>
              </w:rPr>
              <w:t>n</w:t>
            </w:r>
            <w:r w:rsidRPr="00542B95">
              <w:rPr>
                <w:rFonts w:asciiTheme="minorHAnsi" w:eastAsia="Arial" w:hAnsiTheme="minorHAnsi" w:cs="Arial"/>
                <w:i/>
                <w:color w:val="000000" w:themeColor="text1"/>
                <w:sz w:val="20"/>
                <w:szCs w:val="20"/>
              </w:rPr>
              <w:t>e</w:t>
            </w:r>
            <w:r w:rsidRPr="00542B95">
              <w:rPr>
                <w:rFonts w:asciiTheme="minorHAnsi" w:eastAsia="Arial" w:hAnsiTheme="minorHAnsi" w:cs="Arial"/>
                <w:i/>
                <w:color w:val="000000" w:themeColor="text1"/>
                <w:spacing w:val="2"/>
                <w:sz w:val="20"/>
                <w:szCs w:val="20"/>
              </w:rPr>
              <w:t>g</w:t>
            </w:r>
            <w:r w:rsidRPr="00542B95">
              <w:rPr>
                <w:rFonts w:asciiTheme="minorHAnsi" w:eastAsia="Arial" w:hAnsiTheme="minorHAnsi" w:cs="Arial"/>
                <w:i/>
                <w:color w:val="000000" w:themeColor="text1"/>
                <w:sz w:val="20"/>
                <w:szCs w:val="20"/>
              </w:rPr>
              <w:t xml:space="preserve">a </w:t>
            </w:r>
            <w:r w:rsidRPr="00542B95">
              <w:rPr>
                <w:rFonts w:asciiTheme="minorHAnsi" w:eastAsia="Arial" w:hAnsiTheme="minorHAnsi" w:cs="Arial"/>
                <w:i/>
                <w:color w:val="000000" w:themeColor="text1"/>
                <w:spacing w:val="5"/>
                <w:sz w:val="20"/>
                <w:szCs w:val="20"/>
              </w:rPr>
              <w:t>m</w:t>
            </w:r>
            <w:r w:rsidRPr="00542B95">
              <w:rPr>
                <w:rFonts w:asciiTheme="minorHAnsi" w:eastAsia="Arial" w:hAnsiTheme="minorHAnsi" w:cs="Arial"/>
                <w:i/>
                <w:color w:val="000000" w:themeColor="text1"/>
                <w:spacing w:val="-3"/>
                <w:sz w:val="20"/>
                <w:szCs w:val="20"/>
              </w:rPr>
              <w:t>e</w:t>
            </w:r>
            <w:r w:rsidRPr="00542B95">
              <w:rPr>
                <w:rFonts w:asciiTheme="minorHAnsi" w:eastAsia="Arial" w:hAnsiTheme="minorHAnsi" w:cs="Arial"/>
                <w:i/>
                <w:color w:val="000000" w:themeColor="text1"/>
                <w:spacing w:val="1"/>
                <w:sz w:val="20"/>
                <w:szCs w:val="20"/>
              </w:rPr>
              <w:t>s</w:t>
            </w:r>
            <w:r w:rsidRPr="00542B95">
              <w:rPr>
                <w:rFonts w:asciiTheme="minorHAnsi" w:eastAsia="Arial" w:hAnsiTheme="minorHAnsi" w:cs="Arial"/>
                <w:i/>
                <w:color w:val="000000" w:themeColor="text1"/>
                <w:sz w:val="20"/>
                <w:szCs w:val="20"/>
              </w:rPr>
              <w:t>ta.</w:t>
            </w:r>
          </w:p>
        </w:tc>
        <w:tc>
          <w:tcPr>
            <w:tcW w:w="4961" w:type="dxa"/>
            <w:shd w:val="clear" w:color="auto" w:fill="auto"/>
          </w:tcPr>
          <w:p w:rsidR="00E67246" w:rsidRPr="00542B95" w:rsidRDefault="00E67246" w:rsidP="00356D9A">
            <w:pPr>
              <w:spacing w:after="0" w:line="240" w:lineRule="auto"/>
              <w:ind w:left="105" w:right="-20"/>
              <w:jc w:val="both"/>
              <w:rPr>
                <w:rFonts w:asciiTheme="minorHAnsi" w:eastAsia="Arial"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5.14. Trajnost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i/>
                <w:color w:val="000000" w:themeColor="text1"/>
                <w:sz w:val="18"/>
                <w:szCs w:val="18"/>
              </w:rPr>
              <w:t xml:space="preserve">Utemeljite, kako boste zagotavljali trajnost operacije. Iz utemeljitve trajnosti operacije mora biti razvidno, da operacija ni nastala zgolj zaradi možnosti pridobivanja nepovratnih sredstev. Razložite, kdo in kako bo rezultate operacije uporabljal v času trajanja operacije in </w:t>
            </w:r>
            <w:r w:rsidRPr="00542B95">
              <w:rPr>
                <w:rFonts w:asciiTheme="minorHAnsi" w:hAnsiTheme="minorHAnsi" w:cs="Arial"/>
                <w:b/>
                <w:bCs/>
                <w:i/>
                <w:color w:val="000000" w:themeColor="text1"/>
                <w:sz w:val="18"/>
                <w:szCs w:val="18"/>
              </w:rPr>
              <w:t xml:space="preserve">kdo bo upravljal oz. bo odgovoren za rezultate po zaključku operacije (v vsebinskem in finančnem smislu) in/ali kdo bo lastnik rezultatov in neposrednih učinkov po zaključku operacije. </w:t>
            </w:r>
            <w:r w:rsidRPr="00542B95">
              <w:rPr>
                <w:rFonts w:asciiTheme="minorHAnsi" w:hAnsiTheme="minorHAnsi" w:cs="Arial"/>
                <w:bCs/>
                <w:i/>
                <w:color w:val="000000" w:themeColor="text1"/>
                <w:sz w:val="18"/>
                <w:szCs w:val="18"/>
              </w:rPr>
              <w:t>Navedite, ali se bo operacija lahko po zaključku nadaljevala brez javnih sredstev in kako se bo nadaljevala, ko ne bo več prejemala javnih sredstev. Če se operacija po zaključku ne more nadaljevati brez javnih sredstev  in se z zaključkom operacije konča, to napišite. Priporočamo, da se držite omejitve do 20 vrstic.</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br w:type="page"/>
      </w: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lastRenderedPageBreak/>
              <w:t>5.15. Vključevanje javnosti in javni dostop do rezultatov</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Navedite, na kakšen način bomo vključevali javnost v izvajanje aktivnosti operacije. Prav tako tudi navedite, na kakšen način boste omogočili javni dostop do rezultatov operacije.</w:t>
            </w:r>
          </w:p>
        </w:tc>
      </w:tr>
      <w:tr w:rsidR="00E67246" w:rsidRPr="00542B95" w:rsidTr="00356D9A">
        <w:trPr>
          <w:trHeight w:val="270"/>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5"/>
        <w:gridCol w:w="8646"/>
      </w:tblGrid>
      <w:tr w:rsidR="00E67246" w:rsidRPr="00542B95" w:rsidTr="00356D9A">
        <w:tc>
          <w:tcPr>
            <w:tcW w:w="9781" w:type="dxa"/>
            <w:gridSpan w:val="2"/>
            <w:shd w:val="clear" w:color="auto" w:fill="DAEEF3" w:themeFill="accent5" w:themeFillTint="33"/>
          </w:tcPr>
          <w:p w:rsidR="00E67246" w:rsidRPr="00542B95" w:rsidRDefault="00E67246" w:rsidP="00356D9A">
            <w:pPr>
              <w:tabs>
                <w:tab w:val="left" w:pos="9781"/>
              </w:tabs>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 xml:space="preserve">5.16. Že pridobljena sredstva iz drugih virov/vložene vloge </w:t>
            </w:r>
          </w:p>
          <w:p w:rsidR="00E67246" w:rsidRPr="00542B95" w:rsidRDefault="00E67246" w:rsidP="00356D9A">
            <w:pPr>
              <w:tabs>
                <w:tab w:val="left" w:pos="9781"/>
              </w:tabs>
              <w:spacing w:after="0" w:line="240" w:lineRule="auto"/>
              <w:rPr>
                <w:rFonts w:asciiTheme="minorHAnsi" w:hAnsiTheme="minorHAnsi" w:cs="Arial"/>
                <w:bCs/>
                <w:i/>
                <w:color w:val="000000" w:themeColor="text1"/>
                <w:sz w:val="18"/>
                <w:szCs w:val="18"/>
              </w:rPr>
            </w:pPr>
          </w:p>
          <w:p w:rsidR="00E67246" w:rsidRPr="00542B95" w:rsidRDefault="00E67246" w:rsidP="00356D9A">
            <w:pPr>
              <w:tabs>
                <w:tab w:val="left" w:pos="9781"/>
              </w:tabs>
              <w:spacing w:after="0" w:line="240" w:lineRule="auto"/>
              <w:rPr>
                <w:rFonts w:asciiTheme="minorHAnsi" w:hAnsiTheme="minorHAnsi" w:cs="Arial"/>
                <w:i/>
                <w:color w:val="000000" w:themeColor="text1"/>
                <w:sz w:val="20"/>
                <w:szCs w:val="20"/>
              </w:rPr>
            </w:pPr>
            <w:r w:rsidRPr="00542B95">
              <w:rPr>
                <w:rFonts w:asciiTheme="minorHAnsi" w:hAnsiTheme="minorHAnsi" w:cs="Arial"/>
                <w:bCs/>
                <w:i/>
                <w:color w:val="000000" w:themeColor="text1"/>
                <w:sz w:val="18"/>
                <w:szCs w:val="18"/>
              </w:rPr>
              <w:t>Ustrezno označite, v kolikor ste za aktivnosti v operaciji že pridobili vire sofinanciranja oz. ste v postopku pridobivanja. V kolikor je odgovor Da, v desnem polju natančneje opišite vire financiranja in aktivnosti, ki so bile oz. bodo sofinancirane.</w:t>
            </w: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Ne</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1135"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w:t>
            </w:r>
            <w:r w:rsidRPr="00542B95">
              <w:rPr>
                <w:rFonts w:asciiTheme="minorHAnsi" w:hAnsiTheme="minorHAnsi" w:cs="Arial"/>
                <w:bCs/>
                <w:color w:val="000000" w:themeColor="text1"/>
                <w:sz w:val="20"/>
                <w:szCs w:val="20"/>
              </w:rPr>
              <w:t>Da</w:t>
            </w:r>
          </w:p>
        </w:tc>
        <w:tc>
          <w:tcPr>
            <w:tcW w:w="8646" w:type="dxa"/>
            <w:shd w:val="clear" w:color="auto" w:fill="auto"/>
            <w:vAlign w:val="center"/>
          </w:tcPr>
          <w:p w:rsidR="00E67246" w:rsidRPr="00542B95" w:rsidRDefault="00E67246" w:rsidP="00356D9A">
            <w:pPr>
              <w:tabs>
                <w:tab w:val="left" w:pos="9781"/>
              </w:tabs>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5. 17. Promocija operacije in gradiva</w:t>
            </w:r>
          </w:p>
          <w:p w:rsidR="00E67246" w:rsidRPr="00542B95" w:rsidRDefault="00E67246" w:rsidP="00356D9A">
            <w:pPr>
              <w:spacing w:after="0" w:line="240" w:lineRule="auto"/>
              <w:rPr>
                <w:rFonts w:asciiTheme="minorHAnsi" w:hAnsiTheme="minorHAnsi" w:cs="Arial"/>
                <w:bCs/>
                <w:color w:val="000000" w:themeColor="text1"/>
                <w:sz w:val="18"/>
                <w:szCs w:val="18"/>
              </w:rPr>
            </w:pPr>
          </w:p>
          <w:p w:rsidR="00E67246" w:rsidRPr="00542B95" w:rsidRDefault="00E67246" w:rsidP="00356D9A">
            <w:pPr>
              <w:spacing w:after="0" w:line="240" w:lineRule="auto"/>
              <w:rPr>
                <w:rFonts w:asciiTheme="minorHAnsi" w:hAnsiTheme="minorHAnsi" w:cs="Arial"/>
                <w:bCs/>
                <w:color w:val="000000" w:themeColor="text1"/>
                <w:sz w:val="20"/>
                <w:szCs w:val="20"/>
              </w:rPr>
            </w:pPr>
            <w:r w:rsidRPr="00542B95">
              <w:rPr>
                <w:rFonts w:asciiTheme="minorHAnsi" w:hAnsiTheme="minorHAnsi" w:cs="Arial"/>
                <w:bCs/>
                <w:color w:val="000000" w:themeColor="text1"/>
                <w:sz w:val="18"/>
                <w:szCs w:val="18"/>
              </w:rPr>
              <w:t xml:space="preserve">Navedite vse predvidene promocijske aktivnosti in morebitne naklade promocijskega gradiva (skladno s točko 4.8.). </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p>
    <w:p w:rsidR="00E67246" w:rsidRPr="00CF3F40" w:rsidRDefault="00E67246" w:rsidP="00E67246">
      <w:pPr>
        <w:spacing w:after="0" w:line="240" w:lineRule="auto"/>
        <w:rPr>
          <w:rFonts w:asciiTheme="minorHAnsi" w:hAnsiTheme="minorHAnsi" w:cs="Arial"/>
          <w:color w:val="000000" w:themeColor="text1"/>
          <w:sz w:val="24"/>
          <w:szCs w:val="24"/>
        </w:rPr>
      </w:pPr>
      <w:r w:rsidRPr="00CF3F40">
        <w:rPr>
          <w:rFonts w:asciiTheme="minorHAnsi" w:hAnsiTheme="minorHAnsi" w:cs="Arial"/>
          <w:color w:val="000000" w:themeColor="text1"/>
          <w:sz w:val="24"/>
          <w:szCs w:val="24"/>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6. DINAMIKA IZVAJANJA NAČRTOVANE OPERACIJE</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color w:val="000000" w:themeColor="text1"/>
          <w:sz w:val="20"/>
          <w:szCs w:val="20"/>
          <w:u w:val="single"/>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9"/>
        <w:gridCol w:w="6272"/>
      </w:tblGrid>
      <w:tr w:rsidR="00E67246" w:rsidRPr="00542B95" w:rsidTr="00356D9A">
        <w:tc>
          <w:tcPr>
            <w:tcW w:w="9781"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6.1. Predviden začetek in zaključek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Vpišite predviden začetek in zaključek operacije oz. faze operacije (dan/mesec/leto). Če izvajate operacijo kot celoto, vpišite podatek pri fazi 1.</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Kadar vrednost operacije znaša več kot 20.000,00 evrov, se lahko izvaja v dveh fazah, s tem, da posamezni zahtevek za izplačilo ne sme biti nižji od 5.000,00 evrov.</w:t>
            </w: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 xml:space="preserve">Operacija se lahko začne izvajati po izdaji pogodbe </w:t>
            </w:r>
            <w:r w:rsidRPr="00CF3F40">
              <w:rPr>
                <w:rFonts w:asciiTheme="minorHAnsi" w:hAnsiTheme="minorHAnsi" w:cs="Arial"/>
                <w:bCs/>
                <w:i/>
                <w:color w:val="000000" w:themeColor="text1"/>
                <w:sz w:val="18"/>
                <w:szCs w:val="18"/>
              </w:rPr>
              <w:t>s katero MGRT odobri izvajanje operacije. Operacija se mora zaključiti najpozneje v treh letih po izdaji odločbe MGRT.</w:t>
            </w:r>
          </w:p>
          <w:p w:rsidR="00E67246" w:rsidRPr="00542B95" w:rsidRDefault="00E67246" w:rsidP="00356D9A">
            <w:pPr>
              <w:spacing w:after="0" w:line="240" w:lineRule="auto"/>
              <w:rPr>
                <w:rFonts w:asciiTheme="minorHAnsi" w:hAnsiTheme="minorHAnsi" w:cs="Arial"/>
                <w:b/>
                <w:bCs/>
                <w:i/>
                <w:color w:val="000000" w:themeColor="text1"/>
                <w:sz w:val="20"/>
                <w:szCs w:val="20"/>
              </w:rPr>
            </w:pPr>
            <w:r w:rsidRPr="00542B95">
              <w:rPr>
                <w:rFonts w:asciiTheme="minorHAnsi" w:hAnsiTheme="minorHAnsi" w:cs="Arial"/>
                <w:bCs/>
                <w:i/>
                <w:color w:val="000000" w:themeColor="text1"/>
                <w:sz w:val="18"/>
                <w:szCs w:val="18"/>
              </w:rPr>
              <w:t xml:space="preserve">Za zaključek operacije oz. faze operacije se šteje datum oddaje zahtevka s poročilom na LAS V objemu sonca. Do datuma zaključka operacije oz. faze operacije morajo biti izvedene vse aktivnosti in plačani vsi računi – izveden administrativni zaključek operacije. </w:t>
            </w: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operacije/1.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operacije/1. faze:</w:t>
            </w:r>
          </w:p>
        </w:tc>
        <w:tc>
          <w:tcPr>
            <w:tcW w:w="6272" w:type="dxa"/>
            <w:tcBorders>
              <w:bottom w:val="single" w:sz="4" w:space="0" w:color="auto"/>
            </w:tcBorders>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97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Predviden začetek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r w:rsidR="00E67246" w:rsidRPr="00542B95" w:rsidTr="00356D9A">
        <w:trPr>
          <w:trHeight w:val="270"/>
        </w:trPr>
        <w:tc>
          <w:tcPr>
            <w:tcW w:w="3509" w:type="dxa"/>
            <w:shd w:val="clear" w:color="auto" w:fill="auto"/>
            <w:vAlign w:val="center"/>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Zaključek operacije/2. faze:</w:t>
            </w:r>
          </w:p>
        </w:tc>
        <w:tc>
          <w:tcPr>
            <w:tcW w:w="6272" w:type="dxa"/>
            <w:shd w:val="clear" w:color="auto" w:fill="auto"/>
          </w:tcPr>
          <w:p w:rsidR="00E67246" w:rsidRPr="00542B95" w:rsidRDefault="00E67246" w:rsidP="00356D9A">
            <w:pPr>
              <w:spacing w:after="0" w:line="240" w:lineRule="auto"/>
              <w:rPr>
                <w:rFonts w:asciiTheme="minorHAnsi" w:hAnsiTheme="minorHAnsi" w:cs="Arial"/>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tbl>
      <w:tblPr>
        <w:tblpPr w:leftFromText="141" w:rightFromText="141" w:vertAnchor="text" w:tblpX="-72"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21"/>
        <w:gridCol w:w="688"/>
        <w:gridCol w:w="43"/>
        <w:gridCol w:w="730"/>
        <w:gridCol w:w="731"/>
        <w:gridCol w:w="731"/>
        <w:gridCol w:w="730"/>
        <w:gridCol w:w="720"/>
        <w:gridCol w:w="11"/>
        <w:gridCol w:w="730"/>
        <w:gridCol w:w="731"/>
        <w:gridCol w:w="731"/>
        <w:gridCol w:w="65"/>
        <w:gridCol w:w="665"/>
        <w:gridCol w:w="731"/>
        <w:gridCol w:w="872"/>
      </w:tblGrid>
      <w:tr w:rsidR="00E67246" w:rsidRPr="00542B95" w:rsidTr="00356D9A">
        <w:tc>
          <w:tcPr>
            <w:tcW w:w="9781" w:type="dxa"/>
            <w:gridSpan w:val="17"/>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6. 2. Časovni načrt aktivnosti</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bCs/>
                <w:i/>
                <w:color w:val="000000" w:themeColor="text1"/>
                <w:sz w:val="18"/>
                <w:szCs w:val="18"/>
              </w:rPr>
            </w:pPr>
            <w:r w:rsidRPr="00542B95">
              <w:rPr>
                <w:rFonts w:asciiTheme="minorHAnsi" w:hAnsiTheme="minorHAnsi" w:cs="Arial"/>
                <w:bCs/>
                <w:i/>
                <w:color w:val="000000" w:themeColor="text1"/>
                <w:sz w:val="18"/>
                <w:szCs w:val="18"/>
              </w:rPr>
              <w:t>Prikažite, v kolikšnem času bodo izvedene glavne aktivnosti operacije. Čas izvedbe prikažite v kvartalih (Q).</w:t>
            </w:r>
          </w:p>
          <w:p w:rsidR="00E67246" w:rsidRPr="00542B95" w:rsidRDefault="00E67246" w:rsidP="00356D9A">
            <w:pPr>
              <w:spacing w:after="0" w:line="240" w:lineRule="auto"/>
              <w:rPr>
                <w:rFonts w:asciiTheme="minorHAnsi" w:hAnsiTheme="minorHAnsi" w:cs="Arial"/>
                <w:bCs/>
                <w:i/>
                <w:color w:val="000000" w:themeColor="text1"/>
                <w:sz w:val="20"/>
                <w:szCs w:val="20"/>
              </w:rPr>
            </w:pPr>
            <w:r w:rsidRPr="00542B95">
              <w:rPr>
                <w:rFonts w:asciiTheme="minorHAnsi" w:hAnsiTheme="minorHAnsi" w:cs="Arial"/>
                <w:bCs/>
                <w:i/>
                <w:color w:val="000000" w:themeColor="text1"/>
                <w:sz w:val="18"/>
                <w:szCs w:val="18"/>
              </w:rPr>
              <w:t xml:space="preserve">Q1: od januarja do marca; Q2: od aprila do junija; Q3: od julija do septembra; Q4: od oktobra do decembra </w:t>
            </w:r>
          </w:p>
        </w:tc>
      </w:tr>
      <w:tr w:rsidR="00E67246" w:rsidRPr="00542B95" w:rsidTr="00356D9A">
        <w:trPr>
          <w:cantSplit/>
          <w:trHeight w:val="1134"/>
        </w:trPr>
        <w:tc>
          <w:tcPr>
            <w:tcW w:w="851" w:type="dxa"/>
            <w:shd w:val="clear" w:color="auto" w:fill="DAEEF3" w:themeFill="accent5" w:themeFillTint="33"/>
            <w:textDirection w:val="btL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Glavne aktivnosti</w:t>
            </w:r>
          </w:p>
        </w:tc>
        <w:tc>
          <w:tcPr>
            <w:tcW w:w="709"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2017</w:t>
            </w:r>
          </w:p>
        </w:tc>
        <w:tc>
          <w:tcPr>
            <w:tcW w:w="3685" w:type="dxa"/>
            <w:gridSpan w:val="6"/>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2018</w:t>
            </w:r>
          </w:p>
        </w:tc>
        <w:tc>
          <w:tcPr>
            <w:tcW w:w="2268" w:type="dxa"/>
            <w:gridSpan w:val="5"/>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2019</w:t>
            </w:r>
          </w:p>
        </w:tc>
        <w:tc>
          <w:tcPr>
            <w:tcW w:w="2268" w:type="dxa"/>
            <w:gridSpan w:val="3"/>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Leto 2020</w:t>
            </w: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1:</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r w:rsidR="00E67246" w:rsidRPr="00542B95" w:rsidTr="00356D9A">
        <w:trPr>
          <w:trHeight w:val="270"/>
        </w:trPr>
        <w:tc>
          <w:tcPr>
            <w:tcW w:w="872"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872"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gridSpan w:val="2"/>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tcBorders>
              <w:bottom w:val="single" w:sz="4" w:space="0" w:color="auto"/>
            </w:tcBorders>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270"/>
        </w:trPr>
        <w:tc>
          <w:tcPr>
            <w:tcW w:w="9781" w:type="dxa"/>
            <w:gridSpan w:val="17"/>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Faza 2:</w:t>
            </w:r>
          </w:p>
        </w:tc>
      </w:tr>
      <w:tr w:rsidR="00E67246" w:rsidRPr="00542B95" w:rsidTr="00356D9A">
        <w:trPr>
          <w:cantSplit/>
          <w:trHeight w:val="1134"/>
        </w:trPr>
        <w:tc>
          <w:tcPr>
            <w:tcW w:w="872" w:type="dxa"/>
            <w:gridSpan w:val="2"/>
            <w:shd w:val="clear" w:color="auto" w:fill="DAEEF3" w:themeFill="accent5" w:themeFillTint="33"/>
            <w:textDirection w:val="btLr"/>
            <w:vAlign w:val="center"/>
          </w:tcPr>
          <w:p w:rsidR="00E67246" w:rsidRPr="00542B95" w:rsidRDefault="00E67246" w:rsidP="00356D9A">
            <w:pPr>
              <w:spacing w:after="0" w:line="240" w:lineRule="auto"/>
              <w:ind w:left="113" w:right="113"/>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Aktivnost</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0"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Q4</w:t>
            </w:r>
          </w:p>
        </w:tc>
        <w:tc>
          <w:tcPr>
            <w:tcW w:w="730"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Q1</w:t>
            </w:r>
          </w:p>
        </w:tc>
        <w:tc>
          <w:tcPr>
            <w:tcW w:w="731"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Q2</w:t>
            </w:r>
          </w:p>
        </w:tc>
        <w:tc>
          <w:tcPr>
            <w:tcW w:w="872"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Q3</w:t>
            </w:r>
          </w:p>
        </w:tc>
      </w:tr>
    </w:tbl>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2"/>
        <w:gridCol w:w="731"/>
        <w:gridCol w:w="730"/>
        <w:gridCol w:w="731"/>
        <w:gridCol w:w="731"/>
        <w:gridCol w:w="730"/>
        <w:gridCol w:w="731"/>
        <w:gridCol w:w="730"/>
        <w:gridCol w:w="731"/>
        <w:gridCol w:w="731"/>
        <w:gridCol w:w="730"/>
        <w:gridCol w:w="731"/>
        <w:gridCol w:w="872"/>
      </w:tblGrid>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r w:rsidR="00E67246" w:rsidRPr="00542B95" w:rsidTr="00356D9A">
        <w:trPr>
          <w:trHeight w:val="589"/>
        </w:trPr>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0"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731"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c>
          <w:tcPr>
            <w:tcW w:w="872" w:type="dxa"/>
            <w:shd w:val="clear" w:color="auto" w:fill="auto"/>
            <w:vAlign w:val="center"/>
          </w:tcPr>
          <w:p w:rsidR="00E67246" w:rsidRPr="00542B95" w:rsidRDefault="00E67246" w:rsidP="00356D9A">
            <w:pPr>
              <w:spacing w:after="0" w:line="240" w:lineRule="auto"/>
              <w:rPr>
                <w:rFonts w:asciiTheme="minorHAnsi" w:hAnsiTheme="minorHAnsi" w:cs="Arial"/>
                <w:b/>
                <w:bCs/>
                <w:color w:val="000000" w:themeColor="text1"/>
                <w:sz w:val="20"/>
                <w:szCs w:val="20"/>
              </w:rPr>
            </w:pP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br w:type="page"/>
      </w:r>
    </w:p>
    <w:p w:rsidR="00E67246" w:rsidRPr="00542B95" w:rsidRDefault="00E67246" w:rsidP="00E67246">
      <w:pPr>
        <w:spacing w:after="0" w:line="240" w:lineRule="auto"/>
        <w:rPr>
          <w:rFonts w:asciiTheme="minorHAnsi" w:hAnsiTheme="minorHAnsi" w:cs="Arial"/>
          <w:b/>
          <w:color w:val="000000" w:themeColor="text1"/>
          <w:sz w:val="24"/>
          <w:szCs w:val="24"/>
          <w:u w:val="single"/>
        </w:rPr>
      </w:pPr>
      <w:r w:rsidRPr="00542B95">
        <w:rPr>
          <w:rFonts w:asciiTheme="minorHAnsi" w:hAnsiTheme="minorHAnsi" w:cs="Arial"/>
          <w:b/>
          <w:color w:val="000000" w:themeColor="text1"/>
          <w:sz w:val="24"/>
          <w:szCs w:val="24"/>
          <w:u w:val="single"/>
        </w:rPr>
        <w:lastRenderedPageBreak/>
        <w:t>7. FINANČNI NAČRT OZIROMA ZAPRTA FINANČNA KONSTRUKCIJA</w:t>
      </w:r>
    </w:p>
    <w:p w:rsidR="00E67246" w:rsidRPr="00542B95" w:rsidRDefault="00E67246" w:rsidP="00E67246">
      <w:pPr>
        <w:spacing w:after="0" w:line="240" w:lineRule="auto"/>
        <w:rPr>
          <w:rFonts w:asciiTheme="minorHAnsi" w:hAnsiTheme="minorHAnsi" w:cs="Arial"/>
          <w:b/>
          <w:color w:val="000000" w:themeColor="text1"/>
          <w:sz w:val="20"/>
          <w:szCs w:val="20"/>
          <w:u w:val="single"/>
        </w:rPr>
      </w:pPr>
    </w:p>
    <w:p w:rsidR="00E67246" w:rsidRPr="00542B95" w:rsidRDefault="00E67246" w:rsidP="00E67246">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7.1. Finančna konstrukcija celotne operacije</w:t>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2"/>
      </w:tblGrid>
      <w:tr w:rsidR="00E67246" w:rsidRPr="00542B95" w:rsidTr="00356D9A">
        <w:tc>
          <w:tcPr>
            <w:tcW w:w="9862" w:type="dxa"/>
            <w:tcBorders>
              <w:bottom w:val="single" w:sz="4" w:space="0" w:color="auto"/>
            </w:tcBorders>
            <w:shd w:val="clear" w:color="auto" w:fill="E6E6E6"/>
            <w:vAlign w:val="center"/>
          </w:tcPr>
          <w:tbl>
            <w:tblPr>
              <w:tblpPr w:leftFromText="141" w:rightFromText="141" w:vertAnchor="page" w:horzAnchor="margin" w:tblpY="255"/>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3415"/>
              <w:gridCol w:w="266"/>
              <w:gridCol w:w="1714"/>
              <w:gridCol w:w="129"/>
              <w:gridCol w:w="1851"/>
              <w:gridCol w:w="2345"/>
            </w:tblGrid>
            <w:tr w:rsidR="00E67246" w:rsidRPr="00542B95" w:rsidTr="009B7E57">
              <w:trPr>
                <w:trHeight w:val="91"/>
              </w:trPr>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p>
              </w:tc>
              <w:tc>
                <w:tcPr>
                  <w:tcW w:w="1843" w:type="dxa"/>
                  <w:gridSpan w:val="2"/>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1</w:t>
                  </w:r>
                </w:p>
              </w:tc>
              <w:tc>
                <w:tcPr>
                  <w:tcW w:w="1851"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Faza 2</w:t>
                  </w:r>
                </w:p>
              </w:tc>
              <w:tc>
                <w:tcPr>
                  <w:tcW w:w="2345" w:type="dxa"/>
                  <w:tcBorders>
                    <w:left w:val="single" w:sz="12" w:space="0" w:color="auto"/>
                  </w:tcBorders>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Skupaj</w:t>
                  </w: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color w:val="000000" w:themeColor="text1"/>
                      <w:sz w:val="20"/>
                      <w:szCs w:val="20"/>
                    </w:rPr>
                  </w:pPr>
                  <w:r w:rsidRPr="00542B95">
                    <w:rPr>
                      <w:rFonts w:asciiTheme="minorHAnsi" w:hAnsiTheme="minorHAnsi"/>
                      <w:b/>
                      <w:bCs/>
                      <w:i/>
                      <w:iCs/>
                      <w:color w:val="000000" w:themeColor="text1"/>
                      <w:sz w:val="20"/>
                      <w:szCs w:val="20"/>
                    </w:rPr>
                    <w:t xml:space="preserve">Skupna vrednost operacije (upravičeni in neupravičeni stroški) </w:t>
                  </w:r>
                  <w:r w:rsidRPr="00542B95">
                    <w:rPr>
                      <w:rFonts w:asciiTheme="minorHAnsi" w:hAnsiTheme="minorHAnsi"/>
                      <w:bCs/>
                      <w:i/>
                      <w:iCs/>
                      <w:color w:val="000000" w:themeColor="text1"/>
                      <w:sz w:val="20"/>
                      <w:szCs w:val="20"/>
                    </w:rPr>
                    <w:t>(z DDV,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povračljivega DDV </w:t>
                  </w:r>
                  <w:r w:rsidRPr="00542B95">
                    <w:rPr>
                      <w:rFonts w:asciiTheme="minorHAnsi" w:hAnsiTheme="minorHAnsi"/>
                      <w:bCs/>
                      <w:i/>
                      <w:iCs/>
                      <w:color w:val="000000" w:themeColor="text1"/>
                      <w:sz w:val="20"/>
                      <w:szCs w:val="20"/>
                    </w:rPr>
                    <w:t>(EUR)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upravičenih stroškov operacije </w:t>
                  </w:r>
                  <w:r w:rsidRPr="00542B95">
                    <w:rPr>
                      <w:rFonts w:asciiTheme="minorHAnsi" w:hAnsiTheme="minorHAnsi"/>
                      <w:bCs/>
                      <w:i/>
                      <w:iCs/>
                      <w:color w:val="000000" w:themeColor="text1"/>
                      <w:sz w:val="20"/>
                      <w:szCs w:val="20"/>
                    </w:rPr>
                    <w:t>(tekoče cene, EUR)</w:t>
                  </w:r>
                </w:p>
              </w:tc>
              <w:tc>
                <w:tcPr>
                  <w:tcW w:w="1843"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9B7E57">
              <w:tc>
                <w:tcPr>
                  <w:tcW w:w="3681" w:type="dxa"/>
                  <w:gridSpan w:val="2"/>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Ocenjen znesek neupravičenih stroškov operacije </w:t>
                  </w:r>
                  <w:r w:rsidRPr="00542B95">
                    <w:rPr>
                      <w:rFonts w:asciiTheme="minorHAnsi" w:hAnsiTheme="minorHAnsi"/>
                      <w:bCs/>
                      <w:i/>
                      <w:iCs/>
                      <w:color w:val="000000" w:themeColor="text1"/>
                      <w:sz w:val="20"/>
                      <w:szCs w:val="20"/>
                    </w:rPr>
                    <w:t>(tekoče cene, EUR)</w:t>
                  </w:r>
                </w:p>
              </w:tc>
              <w:tc>
                <w:tcPr>
                  <w:tcW w:w="1843"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851" w:type="dxa"/>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diskontni neto prihodki v ekonomski dobi operacije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finančna vrzel – R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Ocenjeni pripadajoči znesek – DA (v EUR)</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7375" w:type="dxa"/>
                  <w:gridSpan w:val="5"/>
                  <w:tcBorders>
                    <w:bottom w:val="single" w:sz="4" w:space="0" w:color="auto"/>
                    <w:right w:val="single" w:sz="12"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b/>
                      <w:bCs/>
                      <w:i/>
                      <w:iCs/>
                      <w:color w:val="000000" w:themeColor="text1"/>
                      <w:sz w:val="20"/>
                      <w:szCs w:val="20"/>
                    </w:rPr>
                    <w:t>Ocenjena ekonomska interna stopnja donosnosti (%):</w:t>
                  </w: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sidRPr="00542B95">
                    <w:rPr>
                      <w:rFonts w:asciiTheme="minorHAnsi" w:hAnsiTheme="minorHAnsi" w:cs="Arial"/>
                      <w:color w:val="000000" w:themeColor="text1"/>
                      <w:sz w:val="20"/>
                      <w:szCs w:val="20"/>
                    </w:rPr>
                    <w:t xml:space="preserve"> - Ni relevantno</w:t>
                  </w:r>
                </w:p>
              </w:tc>
            </w:tr>
            <w:tr w:rsidR="00E67246" w:rsidRPr="00542B95" w:rsidTr="00356D9A">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Zaprošen % sofinanciranja upravičenih stroškov</w:t>
                  </w:r>
                </w:p>
              </w:tc>
              <w:tc>
                <w:tcPr>
                  <w:tcW w:w="1980" w:type="dxa"/>
                  <w:gridSpan w:val="2"/>
                  <w:tcBorders>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tcBorders>
                    <w:bottom w:val="single" w:sz="4" w:space="0" w:color="auto"/>
                    <w:righ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bottom w:val="single" w:sz="4"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rPr>
                <w:trHeight w:val="240"/>
              </w:trPr>
              <w:tc>
                <w:tcPr>
                  <w:tcW w:w="3415" w:type="dxa"/>
                  <w:tcBorders>
                    <w:bottom w:val="single" w:sz="4" w:space="0" w:color="auto"/>
                  </w:tcBorders>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Zaprošena ESRR sredstva </w:t>
                  </w:r>
                  <w:r w:rsidRPr="00542B95">
                    <w:rPr>
                      <w:rFonts w:asciiTheme="minorHAnsi" w:hAnsiTheme="minorHAnsi"/>
                      <w:bCs/>
                      <w:i/>
                      <w:iCs/>
                      <w:color w:val="000000" w:themeColor="text1"/>
                      <w:sz w:val="20"/>
                      <w:szCs w:val="20"/>
                    </w:rPr>
                    <w:t>(EUR)</w:t>
                  </w:r>
                </w:p>
              </w:tc>
              <w:tc>
                <w:tcPr>
                  <w:tcW w:w="1980" w:type="dxa"/>
                  <w:gridSpan w:val="2"/>
                  <w:tcBorders>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bottom w:val="single" w:sz="4" w:space="0" w:color="auto"/>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bottom w:val="single" w:sz="4"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rPr>
                <w:trHeight w:val="240"/>
              </w:trPr>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Cs/>
                      <w:i/>
                      <w:iCs/>
                      <w:color w:val="000000" w:themeColor="text1"/>
                      <w:sz w:val="20"/>
                      <w:szCs w:val="20"/>
                    </w:rPr>
                  </w:pPr>
                  <w:r w:rsidRPr="00542B95">
                    <w:rPr>
                      <w:rFonts w:asciiTheme="minorHAnsi" w:hAnsiTheme="minorHAnsi"/>
                      <w:b/>
                      <w:bCs/>
                      <w:i/>
                      <w:iCs/>
                      <w:color w:val="000000" w:themeColor="text1"/>
                      <w:sz w:val="20"/>
                      <w:szCs w:val="20"/>
                    </w:rPr>
                    <w:t xml:space="preserve">Predvidena lastna sredstva </w:t>
                  </w:r>
                  <w:r w:rsidRPr="00542B95">
                    <w:rPr>
                      <w:rFonts w:asciiTheme="minorHAnsi" w:hAnsiTheme="minorHAnsi"/>
                      <w:bCs/>
                      <w:i/>
                      <w:color w:val="000000" w:themeColor="text1"/>
                      <w:sz w:val="20"/>
                      <w:szCs w:val="20"/>
                    </w:rPr>
                    <w:t>(</w:t>
                  </w:r>
                  <w:r w:rsidRPr="00542B95">
                    <w:rPr>
                      <w:rFonts w:asciiTheme="minorHAnsi" w:hAnsiTheme="minorHAnsi"/>
                      <w:bCs/>
                      <w:i/>
                      <w:iCs/>
                      <w:color w:val="000000" w:themeColor="text1"/>
                      <w:sz w:val="20"/>
                      <w:szCs w:val="20"/>
                    </w:rPr>
                    <w:t>EUR)</w:t>
                  </w:r>
                </w:p>
              </w:tc>
              <w:tc>
                <w:tcPr>
                  <w:tcW w:w="1980" w:type="dxa"/>
                  <w:gridSpan w:val="2"/>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1980" w:type="dxa"/>
                  <w:gridSpan w:val="2"/>
                  <w:tcBorders>
                    <w:righ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c>
                <w:tcPr>
                  <w:tcW w:w="2345" w:type="dxa"/>
                  <w:tcBorders>
                    <w:left w:val="single" w:sz="12" w:space="0" w:color="auto"/>
                  </w:tcBorders>
                  <w:shd w:val="clear" w:color="auto" w:fill="FFFFFF"/>
                  <w:vAlign w:val="center"/>
                </w:tcPr>
                <w:p w:rsidR="00E67246" w:rsidRPr="00542B95" w:rsidRDefault="00E67246" w:rsidP="00356D9A">
                  <w:pPr>
                    <w:spacing w:after="0" w:line="240" w:lineRule="auto"/>
                    <w:rPr>
                      <w:rFonts w:asciiTheme="minorHAnsi" w:hAnsiTheme="minorHAnsi"/>
                      <w:bCs/>
                      <w:iCs/>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Predvideni stroški nakupa zemljišč</w:t>
                  </w:r>
                </w:p>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Cs/>
                      <w:i/>
                      <w:iCs/>
                      <w:color w:val="000000" w:themeColor="text1"/>
                      <w:sz w:val="20"/>
                      <w:szCs w:val="20"/>
                    </w:rPr>
                    <w:t>(v % od upravičenih stroškov)</w:t>
                  </w:r>
                  <w:r w:rsidRPr="00542B95">
                    <w:rPr>
                      <w:rFonts w:asciiTheme="minorHAnsi" w:hAnsiTheme="minorHAnsi"/>
                      <w:bCs/>
                      <w:i/>
                      <w:iCs/>
                      <w:color w:val="000000" w:themeColor="text1"/>
                      <w:sz w:val="20"/>
                      <w:szCs w:val="20"/>
                      <w:vertAlign w:val="superscript"/>
                    </w:rPr>
                    <w:t>1</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3415" w:type="dxa"/>
                  <w:shd w:val="clear" w:color="auto" w:fill="DAEEF3" w:themeFill="accent5" w:themeFillTint="33"/>
                  <w:vAlign w:val="center"/>
                </w:tcPr>
                <w:p w:rsidR="00E67246" w:rsidRPr="00542B95" w:rsidRDefault="00E67246" w:rsidP="00356D9A">
                  <w:pPr>
                    <w:spacing w:after="0" w:line="240" w:lineRule="auto"/>
                    <w:rPr>
                      <w:rFonts w:asciiTheme="minorHAnsi" w:hAnsiTheme="minorHAnsi"/>
                      <w:b/>
                      <w:bCs/>
                      <w:i/>
                      <w:iCs/>
                      <w:color w:val="000000" w:themeColor="text1"/>
                      <w:sz w:val="20"/>
                      <w:szCs w:val="20"/>
                    </w:rPr>
                  </w:pPr>
                  <w:r w:rsidRPr="00542B95">
                    <w:rPr>
                      <w:rFonts w:asciiTheme="minorHAnsi" w:hAnsiTheme="minorHAnsi"/>
                      <w:b/>
                      <w:bCs/>
                      <w:i/>
                      <w:iCs/>
                      <w:color w:val="000000" w:themeColor="text1"/>
                      <w:sz w:val="20"/>
                      <w:szCs w:val="20"/>
                    </w:rPr>
                    <w:t xml:space="preserve">Predvidena dinamika vlaganja zahtevka na LAS </w:t>
                  </w:r>
                  <w:r w:rsidRPr="00542B95">
                    <w:rPr>
                      <w:rFonts w:asciiTheme="minorHAnsi" w:hAnsiTheme="minorHAnsi"/>
                      <w:bCs/>
                      <w:i/>
                      <w:iCs/>
                      <w:color w:val="000000" w:themeColor="text1"/>
                      <w:sz w:val="20"/>
                      <w:szCs w:val="20"/>
                    </w:rPr>
                    <w:t>(</w:t>
                  </w:r>
                  <w:proofErr w:type="spellStart"/>
                  <w:r w:rsidRPr="00542B95">
                    <w:rPr>
                      <w:rFonts w:asciiTheme="minorHAnsi" w:hAnsiTheme="minorHAnsi"/>
                      <w:bCs/>
                      <w:i/>
                      <w:iCs/>
                      <w:color w:val="000000" w:themeColor="text1"/>
                      <w:sz w:val="20"/>
                      <w:szCs w:val="20"/>
                    </w:rPr>
                    <w:t>dd.mm.llll</w:t>
                  </w:r>
                  <w:proofErr w:type="spellEnd"/>
                  <w:r w:rsidRPr="00542B95">
                    <w:rPr>
                      <w:rFonts w:asciiTheme="minorHAnsi" w:hAnsiTheme="minorHAnsi"/>
                      <w:bCs/>
                      <w:i/>
                      <w:iCs/>
                      <w:color w:val="000000" w:themeColor="text1"/>
                      <w:sz w:val="20"/>
                      <w:szCs w:val="20"/>
                    </w:rPr>
                    <w:t>)</w:t>
                  </w:r>
                  <w:r w:rsidRPr="00542B95">
                    <w:rPr>
                      <w:rFonts w:asciiTheme="minorHAnsi" w:hAnsiTheme="minorHAnsi"/>
                      <w:bCs/>
                      <w:i/>
                      <w:iCs/>
                      <w:color w:val="000000" w:themeColor="text1"/>
                      <w:sz w:val="20"/>
                      <w:szCs w:val="20"/>
                      <w:vertAlign w:val="superscript"/>
                    </w:rPr>
                    <w:t>2</w:t>
                  </w: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1980" w:type="dxa"/>
                  <w:gridSpan w:val="2"/>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c>
                <w:tcPr>
                  <w:tcW w:w="2345" w:type="dxa"/>
                  <w:tcBorders>
                    <w:left w:val="single" w:sz="12" w:space="0" w:color="auto"/>
                  </w:tcBorders>
                  <w:shd w:val="clear" w:color="auto" w:fill="FFFFFF"/>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356D9A">
            <w:pPr>
              <w:spacing w:after="0" w:line="240" w:lineRule="auto"/>
              <w:jc w:val="center"/>
              <w:rPr>
                <w:rFonts w:asciiTheme="minorHAnsi" w:hAnsiTheme="minorHAnsi"/>
                <w:color w:val="000000" w:themeColor="text1"/>
                <w:sz w:val="20"/>
                <w:szCs w:val="20"/>
              </w:rPr>
            </w:pPr>
          </w:p>
        </w:tc>
      </w:tr>
    </w:tbl>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1</w:t>
      </w:r>
      <w:r w:rsidRPr="00E561D1">
        <w:rPr>
          <w:rFonts w:asciiTheme="minorHAnsi" w:hAnsiTheme="minorHAnsi" w:cs="Arial"/>
          <w:i/>
          <w:color w:val="000000" w:themeColor="text1"/>
          <w:sz w:val="16"/>
          <w:szCs w:val="16"/>
        </w:rPr>
        <w:t>Stroški nakupa zemljišč lahko predstavljajo največ 10% skupnih upravičenih stroškov operacije.</w:t>
      </w:r>
    </w:p>
    <w:p w:rsidR="00E67246" w:rsidRPr="00E561D1" w:rsidRDefault="00E67246" w:rsidP="00E67246">
      <w:pPr>
        <w:spacing w:after="0" w:line="240" w:lineRule="auto"/>
        <w:rPr>
          <w:rFonts w:asciiTheme="minorHAnsi" w:hAnsiTheme="minorHAnsi" w:cs="Arial"/>
          <w:i/>
          <w:color w:val="000000" w:themeColor="text1"/>
          <w:sz w:val="16"/>
          <w:szCs w:val="16"/>
        </w:rPr>
      </w:pPr>
      <w:r w:rsidRPr="00E561D1">
        <w:rPr>
          <w:rFonts w:asciiTheme="minorHAnsi" w:hAnsiTheme="minorHAnsi" w:cs="Arial"/>
          <w:i/>
          <w:color w:val="000000" w:themeColor="text1"/>
          <w:sz w:val="16"/>
          <w:szCs w:val="16"/>
          <w:vertAlign w:val="superscript"/>
        </w:rPr>
        <w:t>2</w:t>
      </w:r>
      <w:r w:rsidRPr="00E561D1">
        <w:rPr>
          <w:rFonts w:asciiTheme="minorHAnsi" w:hAnsiTheme="minorHAnsi" w:cs="Arial"/>
          <w:i/>
          <w:color w:val="000000" w:themeColor="text1"/>
          <w:sz w:val="16"/>
          <w:szCs w:val="16"/>
        </w:rPr>
        <w:t>Enako kot v tabeli 6. 1..</w:t>
      </w:r>
    </w:p>
    <w:p w:rsidR="00E67246" w:rsidRPr="00542B95" w:rsidRDefault="00E67246" w:rsidP="00E67246">
      <w:pPr>
        <w:spacing w:after="0" w:line="240" w:lineRule="auto"/>
        <w:rPr>
          <w:rFonts w:asciiTheme="minorHAnsi" w:hAnsiTheme="minorHAnsi" w:cs="Arial"/>
          <w:b/>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2. Viri financiranja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1 »Viri financiranja/finančna konstrukcija«.</w:t>
            </w: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Tabela s finančno konstrukcijo operacije se nahaja v prilogi številka 1 prijavnega obrazca (PRILOGA 1).</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Default="00E67246" w:rsidP="00E67246">
      <w:pPr>
        <w:spacing w:after="0" w:line="240" w:lineRule="auto"/>
        <w:rPr>
          <w:rFonts w:asciiTheme="minorHAnsi" w:hAnsiTheme="minorHAnsi" w:cs="Arial"/>
          <w:b/>
          <w:bCs/>
          <w:color w:val="000000" w:themeColor="text1"/>
          <w:sz w:val="20"/>
          <w:szCs w:val="20"/>
        </w:rPr>
      </w:pPr>
    </w:p>
    <w:p w:rsidR="00E67246" w:rsidRDefault="00E67246" w:rsidP="00E67246">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br w:type="page"/>
      </w:r>
    </w:p>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542B95" w:rsidRDefault="00E67246" w:rsidP="00356D9A">
            <w:pPr>
              <w:spacing w:after="0" w:line="240" w:lineRule="auto"/>
              <w:rPr>
                <w:rFonts w:asciiTheme="minorHAnsi" w:hAnsiTheme="minorHAnsi" w:cs="Arial"/>
                <w:b/>
                <w:bCs/>
                <w:color w:val="000000" w:themeColor="text1"/>
                <w:sz w:val="20"/>
                <w:szCs w:val="20"/>
              </w:rPr>
            </w:pPr>
            <w:r w:rsidRPr="00542B95">
              <w:rPr>
                <w:rFonts w:asciiTheme="minorHAnsi" w:hAnsiTheme="minorHAnsi" w:cs="Arial"/>
                <w:b/>
                <w:bCs/>
                <w:color w:val="000000" w:themeColor="text1"/>
                <w:sz w:val="20"/>
                <w:szCs w:val="20"/>
              </w:rPr>
              <w:t>7. 3. Finančna konstrukcija /stroškovni načrt operacije</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Obvezna priloga k prijavi je priloga 2 »Finančna konstrukcija/stroškovnik«.</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Tabela s stroškovnim načrtom operacije se nahaja v prilogi številka 2 prijavnega obrazca (PRILOGA 2).</w:t>
            </w:r>
          </w:p>
          <w:p w:rsidR="00E67246" w:rsidRPr="00542B95" w:rsidRDefault="00E67246" w:rsidP="00356D9A">
            <w:pPr>
              <w:spacing w:after="0" w:line="240" w:lineRule="auto"/>
              <w:rPr>
                <w:rFonts w:asciiTheme="minorHAnsi" w:hAnsiTheme="minorHAnsi" w:cs="Arial"/>
                <w:i/>
                <w:color w:val="000000" w:themeColor="text1"/>
                <w:sz w:val="18"/>
                <w:szCs w:val="18"/>
              </w:rPr>
            </w:pPr>
            <w:r w:rsidRPr="00542B95">
              <w:rPr>
                <w:rFonts w:asciiTheme="minorHAnsi" w:hAnsiTheme="minorHAnsi" w:cs="Arial"/>
                <w:i/>
                <w:color w:val="000000" w:themeColor="text1"/>
                <w:sz w:val="18"/>
                <w:szCs w:val="18"/>
              </w:rPr>
              <w:t>Finančna konstrukcija/stroškovnik operacije mora temeljiti na podlagi zbranih ponudb, ki jih priložite v prilogi številka 2.</w:t>
            </w:r>
          </w:p>
          <w:p w:rsidR="00E67246" w:rsidRPr="00542B95" w:rsidRDefault="00E67246" w:rsidP="00356D9A">
            <w:pPr>
              <w:spacing w:after="0" w:line="240" w:lineRule="auto"/>
              <w:rPr>
                <w:rFonts w:asciiTheme="minorHAnsi" w:hAnsiTheme="minorHAnsi" w:cs="Arial"/>
                <w:i/>
                <w:color w:val="000000" w:themeColor="text1"/>
                <w:sz w:val="18"/>
                <w:szCs w:val="18"/>
              </w:rPr>
            </w:pPr>
          </w:p>
          <w:p w:rsidR="00E67246" w:rsidRPr="008F6C70" w:rsidRDefault="00E67246" w:rsidP="008F6C70">
            <w:pPr>
              <w:spacing w:after="0" w:line="240" w:lineRule="auto"/>
              <w:rPr>
                <w:rFonts w:asciiTheme="minorHAnsi" w:hAnsiTheme="minorHAnsi" w:cs="Arial"/>
                <w:i/>
                <w:color w:val="000000" w:themeColor="text1"/>
                <w:sz w:val="18"/>
                <w:szCs w:val="18"/>
              </w:rPr>
            </w:pPr>
            <w:r w:rsidRPr="008F6C70">
              <w:rPr>
                <w:rFonts w:asciiTheme="minorHAnsi" w:hAnsiTheme="minorHAnsi" w:cs="Arial"/>
                <w:bCs/>
                <w:i/>
                <w:color w:val="000000" w:themeColor="text1"/>
                <w:sz w:val="18"/>
                <w:szCs w:val="18"/>
              </w:rPr>
              <w:t xml:space="preserve">Vlagatelji/prijavitelji </w:t>
            </w:r>
            <w:r w:rsidR="008F6C70">
              <w:rPr>
                <w:rFonts w:asciiTheme="minorHAnsi" w:hAnsiTheme="minorHAnsi" w:cs="Arial"/>
                <w:bCs/>
                <w:i/>
                <w:color w:val="000000" w:themeColor="text1"/>
                <w:sz w:val="18"/>
                <w:szCs w:val="18"/>
              </w:rPr>
              <w:t xml:space="preserve">morajo </w:t>
            </w:r>
            <w:r w:rsidR="008F6C70" w:rsidRPr="008F6C70">
              <w:rPr>
                <w:bCs/>
                <w:i/>
                <w:sz w:val="18"/>
                <w:szCs w:val="18"/>
              </w:rPr>
              <w:t xml:space="preserve">ob prijavi na javni poziv upoštevati nacionalne predpise </w:t>
            </w:r>
            <w:r w:rsidR="008F6C70">
              <w:rPr>
                <w:bCs/>
                <w:i/>
                <w:sz w:val="18"/>
                <w:szCs w:val="18"/>
              </w:rPr>
              <w:t>(Zakon o javnem naročanju ZJN-3</w:t>
            </w:r>
            <w:r w:rsidR="008F6C70" w:rsidRPr="008F6C70">
              <w:rPr>
                <w:bCs/>
                <w:i/>
                <w:sz w:val="18"/>
                <w:szCs w:val="18"/>
              </w:rPr>
              <w:t>) in predpise Skupnosti, ki so opredeljeni v Navodilih organa upravljanja o upravičenih stroških za sredstva evropske kohezijske politike v programskem obdobju 2014-2020</w:t>
            </w:r>
            <w:r w:rsidR="008F6C70">
              <w:rPr>
                <w:bCs/>
                <w:i/>
                <w:sz w:val="18"/>
                <w:szCs w:val="18"/>
              </w:rPr>
              <w:t xml:space="preserve"> ter</w:t>
            </w:r>
            <w:r w:rsidR="008F6C70" w:rsidRPr="008F6C70">
              <w:rPr>
                <w:bCs/>
                <w:i/>
                <w:sz w:val="18"/>
                <w:szCs w:val="18"/>
              </w:rPr>
              <w:t xml:space="preserve"> </w:t>
            </w:r>
            <w:r w:rsidR="008F6C70" w:rsidRPr="008F6C70">
              <w:rPr>
                <w:rFonts w:asciiTheme="minorHAnsi" w:hAnsiTheme="minorHAnsi" w:cs="Arial"/>
                <w:bCs/>
                <w:i/>
                <w:color w:val="000000" w:themeColor="text1"/>
                <w:sz w:val="18"/>
                <w:szCs w:val="18"/>
              </w:rPr>
              <w:t>naj</w:t>
            </w:r>
            <w:r w:rsidRPr="008F6C70">
              <w:rPr>
                <w:rFonts w:asciiTheme="minorHAnsi" w:hAnsiTheme="minorHAnsi" w:cs="Arial"/>
                <w:bCs/>
                <w:i/>
                <w:color w:val="000000" w:themeColor="text1"/>
                <w:sz w:val="18"/>
                <w:szCs w:val="18"/>
              </w:rPr>
              <w:t xml:space="preserve"> ob prijavi na javni poziv </w:t>
            </w:r>
            <w:r w:rsidR="008F6C70" w:rsidRPr="008F6C70">
              <w:rPr>
                <w:rFonts w:asciiTheme="minorHAnsi" w:hAnsiTheme="minorHAnsi" w:cs="Arial"/>
                <w:bCs/>
                <w:i/>
                <w:color w:val="000000" w:themeColor="text1"/>
                <w:sz w:val="18"/>
                <w:szCs w:val="18"/>
              </w:rPr>
              <w:t xml:space="preserve">predložijo </w:t>
            </w:r>
            <w:r w:rsidRPr="008F6C70">
              <w:rPr>
                <w:rFonts w:asciiTheme="minorHAnsi" w:hAnsiTheme="minorHAnsi" w:cs="Arial"/>
                <w:bCs/>
                <w:i/>
                <w:color w:val="000000" w:themeColor="text1"/>
                <w:sz w:val="18"/>
                <w:szCs w:val="18"/>
              </w:rPr>
              <w:t>ustrezne</w:t>
            </w:r>
            <w:r w:rsidR="008F6C70" w:rsidRPr="008F6C70">
              <w:rPr>
                <w:rFonts w:asciiTheme="minorHAnsi" w:hAnsiTheme="minorHAnsi" w:cs="Arial"/>
                <w:bCs/>
                <w:i/>
                <w:color w:val="000000" w:themeColor="text1"/>
                <w:sz w:val="18"/>
                <w:szCs w:val="18"/>
              </w:rPr>
              <w:t xml:space="preserve"> pridobljene ponudb</w:t>
            </w:r>
            <w:r w:rsidR="008F6C70">
              <w:rPr>
                <w:rFonts w:asciiTheme="minorHAnsi" w:hAnsiTheme="minorHAnsi" w:cs="Arial"/>
                <w:bCs/>
                <w:i/>
                <w:color w:val="000000" w:themeColor="text1"/>
                <w:sz w:val="18"/>
                <w:szCs w:val="18"/>
              </w:rPr>
              <w:t>e</w:t>
            </w:r>
            <w:r w:rsidRPr="008F6C70">
              <w:rPr>
                <w:rFonts w:asciiTheme="minorHAnsi" w:hAnsiTheme="minorHAnsi" w:cs="Arial"/>
                <w:bCs/>
                <w:i/>
                <w:color w:val="000000" w:themeColor="text1"/>
                <w:sz w:val="18"/>
                <w:szCs w:val="18"/>
              </w:rPr>
              <w:t xml:space="preserve"> za posamezne stroške operacije</w:t>
            </w:r>
            <w:r w:rsidR="008F6C70">
              <w:rPr>
                <w:rFonts w:asciiTheme="minorHAnsi" w:hAnsiTheme="minorHAnsi" w:cs="Arial"/>
                <w:bCs/>
                <w:i/>
                <w:color w:val="000000" w:themeColor="text1"/>
                <w:sz w:val="18"/>
                <w:szCs w:val="18"/>
              </w:rPr>
              <w:t>, ki lahko služijo kot primerljive</w:t>
            </w:r>
            <w:r w:rsidR="008F6C70" w:rsidRPr="008F6C70">
              <w:rPr>
                <w:rFonts w:asciiTheme="minorHAnsi" w:hAnsiTheme="minorHAnsi" w:cs="Arial"/>
                <w:bCs/>
                <w:i/>
                <w:color w:val="000000" w:themeColor="text1"/>
                <w:sz w:val="18"/>
                <w:szCs w:val="18"/>
              </w:rPr>
              <w:t xml:space="preserve">. </w:t>
            </w:r>
            <w:r w:rsidRPr="008F6C70">
              <w:rPr>
                <w:rFonts w:asciiTheme="minorHAnsi" w:hAnsiTheme="minorHAnsi" w:cs="Arial"/>
                <w:i/>
                <w:color w:val="000000" w:themeColor="text1"/>
                <w:sz w:val="18"/>
                <w:szCs w:val="18"/>
              </w:rPr>
              <w:t>Ponudbe oz. predračuni ne smejo biti starejši od 60 dni na dan oddaje vloge na javni poziv.</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b/>
          <w:bCs/>
          <w:color w:val="000000" w:themeColor="text1"/>
          <w:sz w:val="20"/>
          <w:szCs w:val="20"/>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E67246" w:rsidRPr="00542B95" w:rsidTr="00356D9A">
        <w:tc>
          <w:tcPr>
            <w:tcW w:w="9781" w:type="dxa"/>
            <w:shd w:val="clear" w:color="auto" w:fill="DAEEF3" w:themeFill="accent5" w:themeFillTint="33"/>
          </w:tcPr>
          <w:p w:rsidR="00E67246" w:rsidRPr="00C117F0" w:rsidRDefault="00C117F0" w:rsidP="00C117F0">
            <w:pPr>
              <w:spacing w:after="0" w:line="240" w:lineRule="auto"/>
              <w:rPr>
                <w:rFonts w:asciiTheme="minorHAnsi" w:hAnsiTheme="minorHAnsi" w:cs="Arial"/>
                <w:b/>
                <w:bCs/>
                <w:color w:val="000000" w:themeColor="text1"/>
                <w:sz w:val="20"/>
                <w:szCs w:val="20"/>
              </w:rPr>
            </w:pPr>
            <w:r>
              <w:rPr>
                <w:rFonts w:asciiTheme="minorHAnsi" w:hAnsiTheme="minorHAnsi" w:cs="Arial"/>
                <w:b/>
                <w:bCs/>
                <w:color w:val="000000" w:themeColor="text1"/>
                <w:sz w:val="20"/>
                <w:szCs w:val="20"/>
              </w:rPr>
              <w:t>7.</w:t>
            </w:r>
            <w:r w:rsidR="00C52BE4" w:rsidRPr="00C117F0">
              <w:rPr>
                <w:rFonts w:asciiTheme="minorHAnsi" w:hAnsiTheme="minorHAnsi" w:cs="Arial"/>
                <w:b/>
                <w:bCs/>
                <w:color w:val="000000" w:themeColor="text1"/>
                <w:sz w:val="20"/>
                <w:szCs w:val="20"/>
              </w:rPr>
              <w:t>4</w:t>
            </w:r>
            <w:r w:rsidR="00E67246" w:rsidRPr="00C117F0">
              <w:rPr>
                <w:rFonts w:asciiTheme="minorHAnsi" w:hAnsiTheme="minorHAnsi" w:cs="Arial"/>
                <w:b/>
                <w:bCs/>
                <w:color w:val="000000" w:themeColor="text1"/>
                <w:sz w:val="20"/>
                <w:szCs w:val="20"/>
              </w:rPr>
              <w:t>.  Zagotavljanje sredstev za izvedbo projekta</w:t>
            </w:r>
          </w:p>
          <w:p w:rsidR="00E67246" w:rsidRPr="00542B95" w:rsidRDefault="00E67246" w:rsidP="00356D9A">
            <w:pPr>
              <w:spacing w:after="0" w:line="240" w:lineRule="auto"/>
              <w:rPr>
                <w:rFonts w:asciiTheme="minorHAnsi" w:hAnsiTheme="minorHAnsi" w:cs="Arial"/>
                <w:bCs/>
                <w:i/>
                <w:color w:val="000000" w:themeColor="text1"/>
                <w:sz w:val="18"/>
                <w:szCs w:val="18"/>
              </w:rPr>
            </w:pPr>
          </w:p>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i/>
                <w:color w:val="000000" w:themeColor="text1"/>
                <w:sz w:val="18"/>
                <w:szCs w:val="18"/>
              </w:rPr>
              <w:t>Vpišite kako boste zagotovili celoten delež sredstev za izvedbo projekta (npr. lastna sredstva, donacije, posojila, ipd.) ter kako koristi projekta presegajo njegove stroške.</w:t>
            </w:r>
          </w:p>
        </w:tc>
      </w:tr>
      <w:tr w:rsidR="00E67246" w:rsidRPr="00542B95" w:rsidTr="00356D9A">
        <w:trPr>
          <w:trHeight w:val="466"/>
        </w:trPr>
        <w:tc>
          <w:tcPr>
            <w:tcW w:w="9781" w:type="dxa"/>
            <w:shd w:val="clear" w:color="auto" w:fill="auto"/>
            <w:vAlign w:val="center"/>
          </w:tcPr>
          <w:p w:rsidR="00E67246" w:rsidRPr="00542B95" w:rsidRDefault="00E67246" w:rsidP="00356D9A">
            <w:pPr>
              <w:spacing w:after="0" w:line="240" w:lineRule="auto"/>
              <w:rPr>
                <w:rFonts w:asciiTheme="minorHAnsi" w:hAnsiTheme="minorHAnsi" w:cs="Arial"/>
                <w:color w:val="000000" w:themeColor="text1"/>
                <w:sz w:val="20"/>
                <w:szCs w:val="20"/>
              </w:rPr>
            </w:pPr>
          </w:p>
          <w:p w:rsidR="00E67246" w:rsidRPr="00542B95" w:rsidRDefault="00E67246" w:rsidP="00356D9A">
            <w:pPr>
              <w:spacing w:after="0" w:line="240" w:lineRule="auto"/>
              <w:rPr>
                <w:rFonts w:asciiTheme="minorHAnsi" w:hAnsiTheme="minorHAnsi" w:cs="Arial"/>
                <w:color w:val="000000" w:themeColor="text1"/>
                <w:sz w:val="20"/>
                <w:szCs w:val="20"/>
              </w:rPr>
            </w:pPr>
          </w:p>
        </w:tc>
      </w:tr>
    </w:tbl>
    <w:p w:rsidR="00E67246" w:rsidRPr="00542B95" w:rsidRDefault="00E67246" w:rsidP="00E67246">
      <w:pPr>
        <w:spacing w:after="0" w:line="240" w:lineRule="auto"/>
        <w:rPr>
          <w:rFonts w:asciiTheme="minorHAnsi" w:hAnsiTheme="minorHAnsi" w:cs="Arial"/>
          <w:color w:val="000000" w:themeColor="text1"/>
          <w:sz w:val="20"/>
          <w:szCs w:val="20"/>
          <w:highlight w:val="yellow"/>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542B95">
        <w:rPr>
          <w:rFonts w:asciiTheme="minorHAnsi" w:hAnsiTheme="minorHAnsi"/>
          <w:b/>
          <w:color w:val="000000" w:themeColor="text1"/>
          <w:sz w:val="24"/>
          <w:szCs w:val="24"/>
          <w:u w:val="single"/>
        </w:rPr>
        <w:lastRenderedPageBreak/>
        <w:t>8. VLOGA in OBVEZNE PRILOGE</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Original vloga in kopija vloge ter vloga na elektronskem mediju</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1: </w:t>
      </w:r>
      <w:r w:rsidRPr="00542B95">
        <w:rPr>
          <w:rFonts w:asciiTheme="minorHAnsi" w:hAnsiTheme="minorHAnsi" w:cs="Arial"/>
          <w:color w:val="000000" w:themeColor="text1"/>
          <w:sz w:val="20"/>
          <w:szCs w:val="20"/>
        </w:rPr>
        <w:t>Viri financiranja/finančna konstrukcija</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2:</w:t>
      </w:r>
      <w:r w:rsidRPr="00997551">
        <w:rPr>
          <w:rFonts w:asciiTheme="minorHAnsi" w:hAnsiTheme="minorHAnsi"/>
          <w:color w:val="000000" w:themeColor="text1"/>
          <w:sz w:val="20"/>
          <w:szCs w:val="20"/>
        </w:rPr>
        <w:t xml:space="preserve"> </w:t>
      </w:r>
      <w:r w:rsidR="00271B24">
        <w:rPr>
          <w:rFonts w:asciiTheme="minorHAnsi" w:hAnsiTheme="minorHAnsi"/>
          <w:color w:val="000000" w:themeColor="text1"/>
          <w:sz w:val="20"/>
          <w:szCs w:val="20"/>
        </w:rPr>
        <w:t>F</w:t>
      </w:r>
      <w:r w:rsidRPr="00542B95">
        <w:rPr>
          <w:rFonts w:asciiTheme="minorHAnsi" w:hAnsiTheme="minorHAnsi" w:cs="Arial"/>
          <w:color w:val="000000" w:themeColor="text1"/>
          <w:sz w:val="20"/>
          <w:szCs w:val="20"/>
        </w:rPr>
        <w:t>inančna konstrukcija</w:t>
      </w:r>
      <w:r w:rsidR="00271B24">
        <w:rPr>
          <w:rFonts w:asciiTheme="minorHAnsi" w:hAnsiTheme="minorHAnsi" w:cs="Arial"/>
          <w:color w:val="000000" w:themeColor="text1"/>
          <w:sz w:val="20"/>
          <w:szCs w:val="20"/>
        </w:rPr>
        <w:t>/stroškovni načrt</w:t>
      </w:r>
    </w:p>
    <w:p w:rsidR="004C3722" w:rsidRPr="005D50F7" w:rsidRDefault="00E67246"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w:t>
      </w:r>
      <w:r w:rsidR="004C3722" w:rsidRPr="005D50F7">
        <w:rPr>
          <w:rFonts w:asciiTheme="minorHAnsi" w:hAnsiTheme="minorHAnsi"/>
          <w:color w:val="000000" w:themeColor="text1"/>
          <w:sz w:val="20"/>
          <w:szCs w:val="20"/>
          <w:u w:val="single"/>
        </w:rPr>
        <w:t>A</w:t>
      </w:r>
      <w:r w:rsidRPr="005D50F7">
        <w:rPr>
          <w:rFonts w:asciiTheme="minorHAnsi" w:hAnsiTheme="minorHAnsi"/>
          <w:color w:val="000000" w:themeColor="text1"/>
          <w:sz w:val="20"/>
          <w:szCs w:val="20"/>
          <w:u w:val="single"/>
        </w:rPr>
        <w:t>:</w:t>
      </w:r>
      <w:r w:rsidRPr="005D50F7">
        <w:rPr>
          <w:rFonts w:asciiTheme="minorHAnsi" w:hAnsiTheme="minorHAnsi"/>
          <w:color w:val="000000" w:themeColor="text1"/>
          <w:sz w:val="20"/>
          <w:szCs w:val="20"/>
        </w:rPr>
        <w:t xml:space="preserve"> Kopija veljavnega akta o proračunu samoupravne lokalne skupnosti</w:t>
      </w:r>
      <w:r w:rsidRPr="005D50F7">
        <w:rPr>
          <w:rStyle w:val="Sprotnaopomba-sklic"/>
          <w:rFonts w:asciiTheme="minorHAnsi" w:hAnsiTheme="minorHAnsi"/>
          <w:color w:val="000000" w:themeColor="text1"/>
          <w:sz w:val="20"/>
          <w:szCs w:val="20"/>
        </w:rPr>
        <w:footnoteReference w:id="3"/>
      </w:r>
      <w:r w:rsidRPr="005D50F7">
        <w:rPr>
          <w:rFonts w:asciiTheme="minorHAnsi" w:hAnsiTheme="minorHAnsi"/>
          <w:color w:val="000000" w:themeColor="text1"/>
          <w:sz w:val="20"/>
          <w:szCs w:val="20"/>
        </w:rPr>
        <w:t>, NRP</w:t>
      </w:r>
      <w:r w:rsidRPr="005D50F7">
        <w:rPr>
          <w:rStyle w:val="Sprotnaopomba-sklic"/>
          <w:rFonts w:asciiTheme="minorHAnsi" w:hAnsiTheme="minorHAnsi"/>
          <w:color w:val="000000" w:themeColor="text1"/>
          <w:sz w:val="20"/>
          <w:szCs w:val="20"/>
        </w:rPr>
        <w:footnoteReference w:id="4"/>
      </w:r>
      <w:r w:rsidR="00BF5B87" w:rsidRPr="005D50F7">
        <w:rPr>
          <w:rFonts w:asciiTheme="minorHAnsi" w:hAnsiTheme="minorHAnsi"/>
          <w:color w:val="000000" w:themeColor="text1"/>
          <w:sz w:val="20"/>
          <w:szCs w:val="20"/>
        </w:rPr>
        <w:t xml:space="preserve"> oziroma</w:t>
      </w:r>
      <w:r w:rsidRPr="005D50F7">
        <w:rPr>
          <w:rFonts w:asciiTheme="minorHAnsi" w:hAnsiTheme="minorHAnsi"/>
          <w:color w:val="000000" w:themeColor="text1"/>
          <w:sz w:val="20"/>
          <w:szCs w:val="20"/>
        </w:rPr>
        <w:t xml:space="preserve"> posebni del proračuna </w:t>
      </w:r>
      <w:r w:rsidRPr="005D50F7">
        <w:rPr>
          <w:rStyle w:val="Sprotnaopomba-sklic"/>
          <w:rFonts w:asciiTheme="minorHAnsi" w:hAnsiTheme="minorHAnsi"/>
          <w:color w:val="000000" w:themeColor="text1"/>
          <w:sz w:val="20"/>
          <w:szCs w:val="20"/>
        </w:rPr>
        <w:footnoteReference w:id="5"/>
      </w:r>
      <w:r w:rsidRPr="005D50F7">
        <w:rPr>
          <w:rFonts w:asciiTheme="minorHAnsi" w:hAnsiTheme="minorHAnsi"/>
          <w:color w:val="000000" w:themeColor="text1"/>
          <w:sz w:val="20"/>
          <w:szCs w:val="20"/>
        </w:rPr>
        <w:t>, finančni načrt</w:t>
      </w:r>
      <w:r w:rsidRPr="005D50F7">
        <w:rPr>
          <w:rStyle w:val="Sprotnaopomba-sklic"/>
          <w:rFonts w:asciiTheme="minorHAnsi" w:hAnsiTheme="minorHAnsi"/>
          <w:color w:val="000000" w:themeColor="text1"/>
          <w:sz w:val="20"/>
          <w:szCs w:val="20"/>
        </w:rPr>
        <w:footnoteReference w:id="6"/>
      </w:r>
      <w:r w:rsidRPr="005D50F7">
        <w:rPr>
          <w:rFonts w:asciiTheme="minorHAnsi" w:hAnsiTheme="minorHAnsi"/>
          <w:color w:val="000000" w:themeColor="text1"/>
          <w:sz w:val="20"/>
          <w:szCs w:val="20"/>
        </w:rPr>
        <w:t>,</w:t>
      </w:r>
    </w:p>
    <w:p w:rsidR="004C3722" w:rsidRPr="005D50F7" w:rsidRDefault="004C3722" w:rsidP="004C3722">
      <w:pPr>
        <w:numPr>
          <w:ilvl w:val="0"/>
          <w:numId w:val="10"/>
        </w:numPr>
        <w:spacing w:after="0" w:line="240" w:lineRule="auto"/>
        <w:jc w:val="both"/>
        <w:rPr>
          <w:rFonts w:asciiTheme="minorHAnsi" w:hAnsiTheme="minorHAnsi"/>
          <w:color w:val="000000" w:themeColor="text1"/>
          <w:sz w:val="20"/>
          <w:szCs w:val="20"/>
        </w:rPr>
      </w:pPr>
      <w:r w:rsidRPr="005D50F7">
        <w:rPr>
          <w:rFonts w:asciiTheme="minorHAnsi" w:hAnsiTheme="minorHAnsi"/>
          <w:color w:val="000000" w:themeColor="text1"/>
          <w:sz w:val="20"/>
          <w:szCs w:val="20"/>
          <w:u w:val="single"/>
        </w:rPr>
        <w:t>Priloga št. 3B:</w:t>
      </w:r>
      <w:r w:rsidRPr="005D50F7">
        <w:rPr>
          <w:rFonts w:asciiTheme="minorHAnsi" w:hAnsiTheme="minorHAnsi"/>
          <w:color w:val="000000" w:themeColor="text1"/>
          <w:sz w:val="20"/>
          <w:szCs w:val="20"/>
        </w:rPr>
        <w:t xml:space="preserve"> I</w:t>
      </w:r>
      <w:r w:rsidRPr="005D50F7">
        <w:rPr>
          <w:rFonts w:asciiTheme="minorHAnsi" w:hAnsiTheme="minorHAnsi"/>
          <w:sz w:val="20"/>
          <w:szCs w:val="20"/>
        </w:rPr>
        <w:t>zjava o uskladitvi načrta razvojnih programov (NRP)</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 xml:space="preserve">Priloga št. 5: </w:t>
      </w:r>
      <w:r w:rsidRPr="00542B95">
        <w:rPr>
          <w:rFonts w:asciiTheme="minorHAnsi" w:hAnsiTheme="minorHAnsi"/>
          <w:color w:val="000000" w:themeColor="text1"/>
          <w:sz w:val="20"/>
          <w:szCs w:val="20"/>
        </w:rPr>
        <w:t>Investicijsko tehnična dokumentacija za operacije z investicijo ter sklep o potrditvi Investicijsko tehnične dokumentacije</w:t>
      </w:r>
    </w:p>
    <w:p w:rsidR="00E67246" w:rsidRPr="00542B95" w:rsidRDefault="00E67246" w:rsidP="005F4997">
      <w:pPr>
        <w:pStyle w:val="Odstavekseznama"/>
        <w:numPr>
          <w:ilvl w:val="0"/>
          <w:numId w:val="10"/>
        </w:numPr>
        <w:spacing w:after="0" w:line="240" w:lineRule="auto"/>
        <w:rPr>
          <w:rFonts w:asciiTheme="minorHAnsi" w:hAnsiTheme="minorHAnsi"/>
          <w:caps/>
          <w:color w:val="000000" w:themeColor="text1"/>
          <w:sz w:val="20"/>
          <w:szCs w:val="20"/>
        </w:rPr>
      </w:pPr>
      <w:r w:rsidRPr="00542B95">
        <w:rPr>
          <w:rFonts w:asciiTheme="minorHAnsi" w:hAnsiTheme="minorHAnsi"/>
          <w:color w:val="000000" w:themeColor="text1"/>
          <w:sz w:val="20"/>
          <w:szCs w:val="20"/>
          <w:u w:val="single"/>
        </w:rPr>
        <w:t>Priloga št. 6:</w:t>
      </w:r>
      <w:r w:rsidRPr="00542B95">
        <w:rPr>
          <w:rFonts w:asciiTheme="minorHAnsi" w:hAnsiTheme="minorHAnsi"/>
          <w:color w:val="000000" w:themeColor="text1"/>
          <w:sz w:val="20"/>
          <w:szCs w:val="20"/>
        </w:rPr>
        <w:t xml:space="preserve"> Soglasja, dovoljenja ter druga dokazila za izvedbo operacije</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A</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vlagatelja oz. prijavitelja, da upravičeni stroški operacije ne bodo financirani z drugimi javnimi sredstvi,</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7</w:t>
      </w:r>
      <w:r>
        <w:rPr>
          <w:rFonts w:asciiTheme="minorHAnsi" w:hAnsiTheme="minorHAnsi"/>
          <w:color w:val="000000" w:themeColor="text1"/>
          <w:sz w:val="20"/>
          <w:szCs w:val="20"/>
          <w:u w:val="single"/>
        </w:rPr>
        <w:t>B</w:t>
      </w:r>
      <w:r w:rsidRPr="00542B95">
        <w:rPr>
          <w:rFonts w:asciiTheme="minorHAnsi" w:hAnsiTheme="minorHAnsi"/>
          <w:color w:val="000000" w:themeColor="text1"/>
          <w:sz w:val="20"/>
          <w:szCs w:val="20"/>
          <w:u w:val="single"/>
        </w:rPr>
        <w:t>:</w:t>
      </w:r>
      <w:r w:rsidRPr="00542B95">
        <w:rPr>
          <w:rFonts w:asciiTheme="minorHAnsi" w:hAnsiTheme="minorHAnsi"/>
          <w:color w:val="000000" w:themeColor="text1"/>
          <w:sz w:val="20"/>
          <w:szCs w:val="20"/>
        </w:rPr>
        <w:t xml:space="preserve"> Izjava partnerja, da upravičeni stroški operacije ne bodo financirani z drugimi javnimi sredstvi,</w:t>
      </w:r>
    </w:p>
    <w:p w:rsidR="00E67246" w:rsidRPr="008B5AF3" w:rsidRDefault="00E67246" w:rsidP="005F4997">
      <w:pPr>
        <w:numPr>
          <w:ilvl w:val="0"/>
          <w:numId w:val="10"/>
        </w:numPr>
        <w:spacing w:after="0" w:line="240" w:lineRule="auto"/>
        <w:jc w:val="both"/>
        <w:rPr>
          <w:rFonts w:asciiTheme="minorHAnsi" w:hAnsiTheme="minorHAnsi"/>
          <w:color w:val="000000" w:themeColor="text1"/>
          <w:sz w:val="20"/>
          <w:szCs w:val="20"/>
        </w:rPr>
      </w:pPr>
      <w:r w:rsidRPr="008B5AF3">
        <w:rPr>
          <w:rFonts w:asciiTheme="minorHAnsi" w:hAnsiTheme="minorHAnsi"/>
          <w:color w:val="000000" w:themeColor="text1"/>
          <w:sz w:val="20"/>
          <w:szCs w:val="20"/>
          <w:u w:val="single"/>
        </w:rPr>
        <w:t>Priloga št. 8:</w:t>
      </w:r>
      <w:r w:rsidRPr="008B5AF3">
        <w:rPr>
          <w:rFonts w:asciiTheme="minorHAnsi" w:hAnsiTheme="minorHAnsi"/>
          <w:color w:val="000000" w:themeColor="text1"/>
          <w:sz w:val="20"/>
          <w:szCs w:val="20"/>
        </w:rPr>
        <w:t xml:space="preserve"> I</w:t>
      </w:r>
      <w:r w:rsidRPr="008B5AF3">
        <w:rPr>
          <w:rFonts w:eastAsia="Calibri" w:cs="Calibri"/>
          <w:bCs/>
          <w:sz w:val="20"/>
          <w:szCs w:val="20"/>
        </w:rPr>
        <w:t>zjava upravičenca, ki je pravna oseba ali samostojni podjetnik posameznik</w:t>
      </w:r>
      <w:r w:rsidRPr="008B5AF3">
        <w:rPr>
          <w:rFonts w:asciiTheme="minorHAnsi" w:hAnsiTheme="minorHAnsi"/>
          <w:color w:val="000000" w:themeColor="text1"/>
          <w:sz w:val="20"/>
          <w:szCs w:val="20"/>
        </w:rPr>
        <w:t>, da podpora ne bo dodeljena podjetjem v težavah, kot jih določa 2. člen Uredbe Komisije (EU) št. 702/2014 z dne 25. junija 2014 o razglasitvi nekaterih vrst pomoči v kmetijskem in gozdarskem sektorju ter na podeželju za združljive z notranjim trgom z uporabo členov 107 in 108 Pogodbe o delovanju Evropske unije (UL  št. 193 z dne 1. 7. 2014, str. 1),</w:t>
      </w:r>
    </w:p>
    <w:p w:rsidR="00E67246" w:rsidRPr="00542B95"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9a:</w:t>
      </w:r>
      <w:r w:rsidRPr="00542B95">
        <w:rPr>
          <w:rFonts w:asciiTheme="minorHAnsi" w:hAnsiTheme="minorHAnsi"/>
          <w:color w:val="000000" w:themeColor="text1"/>
          <w:sz w:val="20"/>
          <w:szCs w:val="20"/>
        </w:rPr>
        <w:t xml:space="preserve"> Izjava vlagatelja oz. prijavitelja,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u w:val="single"/>
        </w:rPr>
        <w:t>Priloga št. 9b:</w:t>
      </w:r>
      <w:r w:rsidRPr="00542B95">
        <w:rPr>
          <w:rFonts w:asciiTheme="minorHAnsi" w:hAnsiTheme="minorHAnsi"/>
          <w:color w:val="000000" w:themeColor="text1"/>
          <w:sz w:val="20"/>
          <w:szCs w:val="20"/>
        </w:rPr>
        <w:t xml:space="preserve"> Izjava partnerja, da za to operacijo še ni prejel sredstev iz občinskih, državnih virov in/ali virov evropske unije</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10 :</w:t>
      </w:r>
      <w:r w:rsidRPr="00041E52">
        <w:rPr>
          <w:rFonts w:asciiTheme="minorHAnsi" w:hAnsiTheme="minorHAnsi"/>
          <w:color w:val="000000" w:themeColor="text1"/>
          <w:sz w:val="20"/>
          <w:szCs w:val="20"/>
        </w:rPr>
        <w:t xml:space="preserve"> Priloge v skladu s 54. Členom Uredbe o izvajanju lokalnega razvoja, ki ga vodi skupnost: Izjava vlagatelj oz. prijavitelj / partnerji glede enotnega podjetja in </w:t>
      </w:r>
      <w:proofErr w:type="spellStart"/>
      <w:r w:rsidRPr="00041E52">
        <w:rPr>
          <w:rFonts w:asciiTheme="minorHAnsi" w:hAnsiTheme="minorHAnsi"/>
          <w:color w:val="000000" w:themeColor="text1"/>
          <w:sz w:val="20"/>
          <w:szCs w:val="20"/>
        </w:rPr>
        <w:t>kumulaciji</w:t>
      </w:r>
      <w:proofErr w:type="spellEnd"/>
      <w:r w:rsidRPr="00041E52">
        <w:rPr>
          <w:rFonts w:asciiTheme="minorHAnsi" w:hAnsiTheme="minorHAnsi"/>
          <w:color w:val="000000" w:themeColor="text1"/>
          <w:sz w:val="20"/>
          <w:szCs w:val="20"/>
        </w:rPr>
        <w:t xml:space="preserve"> pomoči »DE MINIMIS«</w:t>
      </w:r>
    </w:p>
    <w:p w:rsidR="00E67246"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11</w:t>
      </w:r>
      <w:r w:rsidRPr="00041E52">
        <w:rPr>
          <w:rFonts w:asciiTheme="minorHAnsi" w:hAnsiTheme="minorHAnsi"/>
          <w:color w:val="000000" w:themeColor="text1"/>
          <w:sz w:val="20"/>
          <w:szCs w:val="20"/>
        </w:rPr>
        <w:t xml:space="preserve"> : D</w:t>
      </w:r>
      <w:r w:rsidRPr="00041E52">
        <w:rPr>
          <w:sz w:val="20"/>
          <w:szCs w:val="20"/>
        </w:rPr>
        <w:t>okazilo o registraciji vlagatelja oz. prijavitelja in partnerjev – za pravne osebe</w:t>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12</w:t>
      </w:r>
      <w:r w:rsidRPr="00041E52">
        <w:rPr>
          <w:rFonts w:asciiTheme="minorHAnsi" w:hAnsiTheme="minorHAnsi"/>
          <w:color w:val="000000" w:themeColor="text1"/>
          <w:sz w:val="20"/>
          <w:szCs w:val="20"/>
        </w:rPr>
        <w:t xml:space="preserve"> : P</w:t>
      </w:r>
      <w:r w:rsidRPr="00041E52">
        <w:rPr>
          <w:sz w:val="20"/>
          <w:szCs w:val="20"/>
        </w:rPr>
        <w:t>otrdilo pristojnega davčnega urada o poravnanih davkih in prispevkih</w:t>
      </w:r>
      <w:r w:rsidRPr="00041E52">
        <w:rPr>
          <w:sz w:val="20"/>
          <w:szCs w:val="20"/>
        </w:rPr>
        <w:tab/>
      </w:r>
    </w:p>
    <w:p w:rsidR="00E67246" w:rsidRPr="00041E52" w:rsidRDefault="00E67246" w:rsidP="005F4997">
      <w:pPr>
        <w:numPr>
          <w:ilvl w:val="0"/>
          <w:numId w:val="10"/>
        </w:numPr>
        <w:spacing w:after="0" w:line="240" w:lineRule="auto"/>
        <w:jc w:val="both"/>
        <w:rPr>
          <w:rFonts w:asciiTheme="minorHAnsi" w:hAnsiTheme="minorHAnsi"/>
          <w:color w:val="000000" w:themeColor="text1"/>
          <w:sz w:val="20"/>
          <w:szCs w:val="20"/>
        </w:rPr>
      </w:pPr>
      <w:r w:rsidRPr="00041E52">
        <w:rPr>
          <w:rFonts w:asciiTheme="minorHAnsi" w:hAnsiTheme="minorHAnsi"/>
          <w:color w:val="000000" w:themeColor="text1"/>
          <w:sz w:val="20"/>
          <w:szCs w:val="20"/>
          <w:u w:val="single"/>
        </w:rPr>
        <w:t>Priloga št. 13:</w:t>
      </w:r>
      <w:r w:rsidRPr="00041E52">
        <w:rPr>
          <w:rFonts w:asciiTheme="minorHAnsi" w:hAnsiTheme="minorHAnsi"/>
          <w:color w:val="000000" w:themeColor="text1"/>
          <w:sz w:val="20"/>
          <w:szCs w:val="20"/>
        </w:rPr>
        <w:t xml:space="preserve"> L</w:t>
      </w:r>
      <w:r w:rsidRPr="00041E52">
        <w:rPr>
          <w:sz w:val="20"/>
          <w:szCs w:val="20"/>
        </w:rPr>
        <w:t>etni računovodski izkazi vlagatelja oz. prijavitelja in partnerjev za preteklo leto</w:t>
      </w:r>
    </w:p>
    <w:p w:rsidR="00351BA1" w:rsidRPr="00351BA1" w:rsidRDefault="00E67246" w:rsidP="00351BA1">
      <w:pPr>
        <w:pStyle w:val="Odstavekseznama"/>
        <w:numPr>
          <w:ilvl w:val="0"/>
          <w:numId w:val="10"/>
        </w:numPr>
        <w:spacing w:after="0" w:line="240" w:lineRule="auto"/>
        <w:rPr>
          <w:rFonts w:asciiTheme="minorHAnsi" w:hAnsiTheme="minorHAnsi"/>
          <w:b/>
          <w:caps/>
          <w:color w:val="000000" w:themeColor="text1"/>
          <w:sz w:val="20"/>
          <w:szCs w:val="20"/>
        </w:rPr>
      </w:pPr>
      <w:r w:rsidRPr="00041E52">
        <w:rPr>
          <w:rFonts w:asciiTheme="minorHAnsi" w:hAnsiTheme="minorHAnsi"/>
          <w:color w:val="000000" w:themeColor="text1"/>
          <w:sz w:val="20"/>
          <w:szCs w:val="20"/>
          <w:u w:val="single"/>
        </w:rPr>
        <w:t xml:space="preserve">Priloga št. 14: </w:t>
      </w:r>
      <w:r w:rsidRPr="00041E52">
        <w:rPr>
          <w:rFonts w:asciiTheme="minorHAnsi" w:hAnsiTheme="minorHAnsi"/>
          <w:color w:val="000000" w:themeColor="text1"/>
          <w:sz w:val="20"/>
          <w:szCs w:val="20"/>
        </w:rPr>
        <w:t>Druge priloge</w:t>
      </w:r>
    </w:p>
    <w:p w:rsidR="00351BA1" w:rsidRPr="00351BA1" w:rsidRDefault="00997551" w:rsidP="00351BA1">
      <w:pPr>
        <w:pStyle w:val="Odstavekseznama"/>
        <w:numPr>
          <w:ilvl w:val="0"/>
          <w:numId w:val="10"/>
        </w:numPr>
        <w:spacing w:after="0" w:line="240" w:lineRule="auto"/>
        <w:rPr>
          <w:rFonts w:asciiTheme="minorHAnsi" w:hAnsiTheme="minorHAnsi"/>
          <w:caps/>
          <w:color w:val="000000" w:themeColor="text1"/>
          <w:sz w:val="20"/>
          <w:szCs w:val="20"/>
        </w:rPr>
      </w:pPr>
      <w:r w:rsidRPr="00351BA1">
        <w:rPr>
          <w:rFonts w:asciiTheme="minorHAnsi" w:hAnsiTheme="minorHAnsi"/>
          <w:color w:val="000000" w:themeColor="text1"/>
          <w:sz w:val="20"/>
          <w:szCs w:val="20"/>
          <w:u w:val="single"/>
        </w:rPr>
        <w:t>Priloga št.</w:t>
      </w:r>
      <w:r w:rsidRPr="00351BA1">
        <w:rPr>
          <w:rFonts w:asciiTheme="minorHAnsi" w:hAnsiTheme="minorHAnsi"/>
          <w:caps/>
          <w:color w:val="000000" w:themeColor="text1"/>
          <w:sz w:val="20"/>
          <w:szCs w:val="20"/>
          <w:u w:val="single"/>
        </w:rPr>
        <w:t xml:space="preserve"> 15 :</w:t>
      </w:r>
      <w:r w:rsidRPr="00351BA1">
        <w:rPr>
          <w:rFonts w:asciiTheme="minorHAnsi" w:hAnsiTheme="minorHAnsi"/>
          <w:caps/>
          <w:color w:val="000000" w:themeColor="text1"/>
          <w:sz w:val="20"/>
          <w:szCs w:val="20"/>
        </w:rPr>
        <w:t xml:space="preserve"> </w:t>
      </w:r>
      <w:r w:rsidR="00351BA1" w:rsidRPr="00351BA1">
        <w:rPr>
          <w:rFonts w:asciiTheme="minorHAnsi" w:hAnsiTheme="minorHAnsi"/>
          <w:caps/>
          <w:color w:val="000000" w:themeColor="text1"/>
          <w:sz w:val="20"/>
          <w:szCs w:val="20"/>
        </w:rPr>
        <w:t>I</w:t>
      </w:r>
      <w:r w:rsidR="00351BA1" w:rsidRPr="00351BA1">
        <w:rPr>
          <w:rFonts w:asciiTheme="minorHAnsi" w:eastAsia="Calibri" w:hAnsiTheme="minorHAnsi"/>
          <w:sz w:val="20"/>
          <w:szCs w:val="20"/>
          <w:lang w:eastAsia="en-US"/>
        </w:rPr>
        <w:t>zjava o trajnosti operacije</w:t>
      </w:r>
    </w:p>
    <w:p w:rsidR="00997551" w:rsidRPr="00351BA1" w:rsidRDefault="00997551" w:rsidP="00351BA1">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FINANCIRANJA/FINANČNA KONSTRUKCIJA</w:t>
      </w:r>
      <w:r w:rsidRPr="00542B95">
        <w:rPr>
          <w:rFonts w:asciiTheme="minorHAnsi" w:hAnsiTheme="minorHAnsi" w:cs="Arial"/>
          <w:color w:val="000000" w:themeColor="text1"/>
          <w:sz w:val="20"/>
          <w:szCs w:val="20"/>
        </w:rPr>
        <w:t xml:space="preserve"> (priloga k 7.2.)</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Slika 1 : V</w:t>
      </w:r>
      <w:r w:rsidRPr="002F428C">
        <w:rPr>
          <w:rFonts w:asciiTheme="minorHAnsi" w:hAnsiTheme="minorHAnsi"/>
          <w:color w:val="000000" w:themeColor="text1"/>
          <w:sz w:val="20"/>
          <w:szCs w:val="20"/>
        </w:rPr>
        <w:t>iri financiranja / finančna konstrukcija</w:t>
      </w:r>
      <w:r>
        <w:rPr>
          <w:rFonts w:asciiTheme="minorHAnsi" w:hAnsiTheme="minorHAnsi"/>
          <w:color w:val="000000" w:themeColor="text1"/>
          <w:sz w:val="20"/>
          <w:szCs w:val="20"/>
        </w:rPr>
        <w:t xml:space="preserve"> – </w:t>
      </w:r>
      <w:proofErr w:type="spellStart"/>
      <w:r>
        <w:rPr>
          <w:rFonts w:asciiTheme="minorHAnsi" w:hAnsiTheme="minorHAnsi"/>
          <w:color w:val="000000" w:themeColor="text1"/>
          <w:sz w:val="20"/>
          <w:szCs w:val="20"/>
        </w:rPr>
        <w:t>excel</w:t>
      </w:r>
      <w:proofErr w:type="spellEnd"/>
      <w:r>
        <w:rPr>
          <w:rFonts w:asciiTheme="minorHAnsi" w:hAnsiTheme="minorHAnsi"/>
          <w:color w:val="000000" w:themeColor="text1"/>
          <w:sz w:val="20"/>
          <w:szCs w:val="20"/>
        </w:rPr>
        <w:t xml:space="preserve"> tabela</w:t>
      </w:r>
    </w:p>
    <w:p w:rsidR="00403553" w:rsidRDefault="00403553" w:rsidP="00E67246">
      <w:pPr>
        <w:spacing w:after="0" w:line="240" w:lineRule="auto"/>
        <w:rPr>
          <w:rFonts w:asciiTheme="minorHAnsi" w:hAnsiTheme="minorHAnsi"/>
          <w:color w:val="000000" w:themeColor="text1"/>
          <w:sz w:val="20"/>
          <w:szCs w:val="20"/>
        </w:rPr>
      </w:pPr>
      <w:r w:rsidRPr="00403553">
        <w:rPr>
          <w:noProof/>
        </w:rPr>
        <w:drawing>
          <wp:inline distT="0" distB="0" distL="0" distR="0" wp14:anchorId="0013EDFB" wp14:editId="179D537C">
            <wp:extent cx="5848510" cy="6513615"/>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9007" cy="6514169"/>
                    </a:xfrm>
                    <a:prstGeom prst="rect">
                      <a:avLst/>
                    </a:prstGeom>
                    <a:noFill/>
                    <a:ln>
                      <a:noFill/>
                    </a:ln>
                  </pic:spPr>
                </pic:pic>
              </a:graphicData>
            </a:graphic>
          </wp:inline>
        </w:drawing>
      </w:r>
    </w:p>
    <w:p w:rsidR="00403553" w:rsidRDefault="00403553"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2</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FINANČNA KONSTRUKCIJA/STROŠKOVNIK</w:t>
      </w:r>
      <w:r w:rsidRPr="00542B95">
        <w:rPr>
          <w:rFonts w:asciiTheme="minorHAnsi" w:hAnsiTheme="minorHAnsi" w:cs="Arial"/>
          <w:color w:val="000000" w:themeColor="text1"/>
          <w:sz w:val="20"/>
          <w:szCs w:val="20"/>
        </w:rPr>
        <w:t xml:space="preserve"> (priloga k 7.3.)</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Izpolnjena Excel tabela in priložene ponudbe.</w:t>
      </w:r>
    </w:p>
    <w:p w:rsidR="00E67246" w:rsidRDefault="00E67246" w:rsidP="00E67246">
      <w:pPr>
        <w:spacing w:after="0" w:line="240" w:lineRule="auto"/>
        <w:rPr>
          <w:rFonts w:asciiTheme="minorHAnsi" w:hAnsiTheme="minorHAnsi"/>
          <w:color w:val="000000" w:themeColor="text1"/>
          <w:sz w:val="20"/>
          <w:szCs w:val="20"/>
        </w:rPr>
      </w:pPr>
    </w:p>
    <w:p w:rsidR="002F428C" w:rsidRDefault="002F428C" w:rsidP="00E67246">
      <w:pPr>
        <w:spacing w:after="0" w:line="240" w:lineRule="auto"/>
        <w:rPr>
          <w:rFonts w:asciiTheme="minorHAnsi" w:hAnsiTheme="minorHAnsi"/>
          <w:color w:val="000000" w:themeColor="text1"/>
          <w:sz w:val="20"/>
          <w:szCs w:val="20"/>
        </w:rPr>
      </w:pPr>
      <w:r>
        <w:rPr>
          <w:rFonts w:asciiTheme="minorHAnsi" w:hAnsiTheme="minorHAnsi"/>
          <w:color w:val="000000" w:themeColor="text1"/>
          <w:sz w:val="20"/>
          <w:szCs w:val="20"/>
        </w:rPr>
        <w:t xml:space="preserve">Slika 2: Stroškovnik / </w:t>
      </w:r>
      <w:r w:rsidR="00D23E39">
        <w:rPr>
          <w:rFonts w:asciiTheme="minorHAnsi" w:hAnsiTheme="minorHAnsi"/>
          <w:color w:val="000000" w:themeColor="text1"/>
          <w:sz w:val="20"/>
          <w:szCs w:val="20"/>
        </w:rPr>
        <w:t xml:space="preserve">finančna konstrukcija – </w:t>
      </w:r>
      <w:proofErr w:type="spellStart"/>
      <w:r w:rsidR="00D23E39">
        <w:rPr>
          <w:rFonts w:asciiTheme="minorHAnsi" w:hAnsiTheme="minorHAnsi"/>
          <w:color w:val="000000" w:themeColor="text1"/>
          <w:sz w:val="20"/>
          <w:szCs w:val="20"/>
        </w:rPr>
        <w:t>excel</w:t>
      </w:r>
      <w:proofErr w:type="spellEnd"/>
      <w:r w:rsidR="00D23E39">
        <w:rPr>
          <w:rFonts w:asciiTheme="minorHAnsi" w:hAnsiTheme="minorHAnsi"/>
          <w:color w:val="000000" w:themeColor="text1"/>
          <w:sz w:val="20"/>
          <w:szCs w:val="20"/>
        </w:rPr>
        <w:t xml:space="preserve"> tabela</w:t>
      </w:r>
    </w:p>
    <w:p w:rsidR="00707E71" w:rsidRDefault="00707E71" w:rsidP="00E67246">
      <w:pPr>
        <w:spacing w:after="0" w:line="240" w:lineRule="auto"/>
        <w:rPr>
          <w:rFonts w:asciiTheme="minorHAnsi" w:hAnsiTheme="minorHAnsi"/>
          <w:color w:val="000000" w:themeColor="text1"/>
          <w:sz w:val="20"/>
          <w:szCs w:val="20"/>
        </w:rPr>
      </w:pPr>
    </w:p>
    <w:p w:rsidR="00707E71" w:rsidRDefault="00832386" w:rsidP="00E67246">
      <w:pPr>
        <w:spacing w:after="0" w:line="240" w:lineRule="auto"/>
        <w:rPr>
          <w:rFonts w:asciiTheme="minorHAnsi" w:hAnsiTheme="minorHAnsi"/>
          <w:color w:val="000000" w:themeColor="text1"/>
          <w:sz w:val="20"/>
          <w:szCs w:val="20"/>
        </w:rPr>
      </w:pPr>
      <w:r w:rsidRPr="00832386">
        <w:rPr>
          <w:rFonts w:eastAsia="Calibri"/>
          <w:noProof/>
        </w:rPr>
        <w:drawing>
          <wp:inline distT="0" distB="0" distL="0" distR="0" wp14:anchorId="750DA93F" wp14:editId="2822DC29">
            <wp:extent cx="6121400" cy="4361355"/>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1400" cy="4361355"/>
                    </a:xfrm>
                    <a:prstGeom prst="rect">
                      <a:avLst/>
                    </a:prstGeom>
                    <a:noFill/>
                    <a:ln>
                      <a:noFill/>
                    </a:ln>
                  </pic:spPr>
                </pic:pic>
              </a:graphicData>
            </a:graphic>
          </wp:inline>
        </w:drawing>
      </w:r>
    </w:p>
    <w:p w:rsidR="00707E71" w:rsidRPr="00542B95" w:rsidRDefault="00707E71"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rPr>
          <w:rFonts w:asciiTheme="minorHAnsi" w:hAnsiTheme="minorHAnsi" w:cs="Arial"/>
          <w:b/>
          <w:color w:val="000000" w:themeColor="text1"/>
          <w:sz w:val="20"/>
          <w:szCs w:val="20"/>
        </w:rPr>
      </w:pPr>
    </w:p>
    <w:p w:rsidR="00707E71" w:rsidRDefault="00707E7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4C3722">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B051E8" w:rsidRDefault="00E67246" w:rsidP="00E67246">
      <w:pPr>
        <w:spacing w:after="0" w:line="240" w:lineRule="auto"/>
        <w:rPr>
          <w:rFonts w:asciiTheme="minorHAnsi" w:hAnsiTheme="minorHAnsi"/>
          <w:b/>
          <w:color w:val="000000" w:themeColor="text1"/>
        </w:rPr>
      </w:pPr>
      <w:r w:rsidRPr="00B051E8">
        <w:rPr>
          <w:rFonts w:asciiTheme="minorHAnsi" w:hAnsiTheme="minorHAnsi"/>
          <w:b/>
          <w:color w:val="000000" w:themeColor="text1"/>
        </w:rPr>
        <w:t>KOPIJA VELJAVNEGA AKTA O PRORAČUNU SAMOUPRAVNE LOKALNE SKUPNOSTI</w:t>
      </w:r>
    </w:p>
    <w:p w:rsidR="00E67246" w:rsidRDefault="00E67246" w:rsidP="00E67246">
      <w:pPr>
        <w:spacing w:after="0" w:line="240" w:lineRule="auto"/>
        <w:rPr>
          <w:rFonts w:asciiTheme="minorHAnsi" w:hAnsiTheme="minorHAnsi"/>
          <w:b/>
          <w:color w:val="000000" w:themeColor="text1"/>
          <w:sz w:val="20"/>
          <w:szCs w:val="20"/>
        </w:rPr>
      </w:pPr>
    </w:p>
    <w:p w:rsidR="00BF5B87" w:rsidRPr="00542B95" w:rsidRDefault="00BF5B87" w:rsidP="00E67246">
      <w:pPr>
        <w:spacing w:after="0" w:line="240" w:lineRule="auto"/>
        <w:rPr>
          <w:rFonts w:asciiTheme="minorHAnsi" w:hAnsiTheme="minorHAnsi"/>
          <w:b/>
          <w:color w:val="000000" w:themeColor="text1"/>
          <w:sz w:val="20"/>
          <w:szCs w:val="20"/>
        </w:rPr>
      </w:pPr>
    </w:p>
    <w:p w:rsidR="00BF5B87" w:rsidRPr="00B051E8" w:rsidRDefault="00E67246" w:rsidP="00BF5B87">
      <w:pPr>
        <w:spacing w:after="0" w:line="240" w:lineRule="auto"/>
        <w:rPr>
          <w:rFonts w:asciiTheme="minorHAnsi" w:hAnsiTheme="minorHAnsi"/>
          <w:b/>
          <w:color w:val="000000" w:themeColor="text1"/>
        </w:rPr>
      </w:pPr>
      <w:r w:rsidRPr="00B051E8">
        <w:rPr>
          <w:b/>
        </w:rPr>
        <w:t>KOPIJA NRP</w:t>
      </w:r>
      <w:r w:rsidR="005C5214" w:rsidRPr="00B051E8">
        <w:rPr>
          <w:b/>
        </w:rPr>
        <w:t xml:space="preserve"> </w:t>
      </w:r>
      <w:r w:rsidR="00BF5B87" w:rsidRPr="00B051E8">
        <w:rPr>
          <w:b/>
        </w:rPr>
        <w:t xml:space="preserve">oziroma </w:t>
      </w:r>
      <w:r w:rsidR="00BF5B87" w:rsidRPr="00B051E8">
        <w:rPr>
          <w:rFonts w:asciiTheme="minorHAnsi" w:hAnsiTheme="minorHAnsi"/>
          <w:b/>
          <w:color w:val="000000" w:themeColor="text1"/>
        </w:rPr>
        <w:t>KOPIJA POSEBNEGA DELA PRORAČUNA IN FINANČNI NAČRT</w:t>
      </w:r>
    </w:p>
    <w:p w:rsidR="005C5214" w:rsidRPr="005C5214" w:rsidRDefault="005C5214" w:rsidP="004C3722">
      <w:pPr>
        <w:pStyle w:val="Sprotnaopomba-besedilo"/>
      </w:pPr>
    </w:p>
    <w:p w:rsidR="005C5214" w:rsidRPr="004C3722" w:rsidRDefault="005C5214" w:rsidP="004C3722">
      <w:pPr>
        <w:pStyle w:val="Sprotnaopomba-besedilo"/>
        <w:rPr>
          <w:b/>
        </w:rPr>
      </w:pPr>
      <w:r w:rsidRPr="004C3722">
        <w:t xml:space="preserve">V kolikor NRP </w:t>
      </w:r>
      <w:r w:rsidR="00BF5B87" w:rsidRPr="004C3722">
        <w:t xml:space="preserve">oziroma posebni del proračuna </w:t>
      </w:r>
      <w:r w:rsidRPr="004C3722">
        <w:t xml:space="preserve">ni skladen v nazivu in virih, mora občina priložiti </w:t>
      </w:r>
      <w:r w:rsidRPr="004C3722">
        <w:rPr>
          <w:b/>
        </w:rPr>
        <w:t>IZJAVO o uskladitvi  NRP do prvega posredovanega zahtevka za izplačilo</w:t>
      </w:r>
      <w:r w:rsidR="00BF5B87" w:rsidRPr="004C3722">
        <w:rPr>
          <w:b/>
        </w:rPr>
        <w:t xml:space="preserve"> </w:t>
      </w:r>
      <w:r w:rsidR="00BF5B87" w:rsidRPr="004C3722">
        <w:t xml:space="preserve">oziroma </w:t>
      </w:r>
      <w:r w:rsidR="00BF5B87" w:rsidRPr="004C3722">
        <w:rPr>
          <w:b/>
        </w:rPr>
        <w:t xml:space="preserve"> obrazložitev</w:t>
      </w:r>
      <w:r w:rsidR="00BF5B87" w:rsidRPr="004C3722">
        <w:t xml:space="preserve"> do prvega posredovanega zahtevka za izplačilo.</w:t>
      </w:r>
    </w:p>
    <w:p w:rsidR="005C5214" w:rsidRPr="00542B95" w:rsidRDefault="005C5214" w:rsidP="00E67246">
      <w:pPr>
        <w:spacing w:after="0" w:line="240" w:lineRule="auto"/>
        <w:rPr>
          <w:rFonts w:asciiTheme="minorHAnsi" w:hAnsiTheme="minorHAnsi"/>
          <w:b/>
          <w:color w:val="000000" w:themeColor="text1"/>
          <w:sz w:val="20"/>
          <w:szCs w:val="20"/>
        </w:rPr>
      </w:pPr>
    </w:p>
    <w:p w:rsidR="00CD4A69" w:rsidRDefault="00CD4A69">
      <w:pPr>
        <w:spacing w:after="0" w:line="240" w:lineRule="auto"/>
        <w:rPr>
          <w:rFonts w:asciiTheme="minorHAnsi" w:hAnsiTheme="minorHAnsi"/>
          <w:b/>
          <w:color w:val="000000" w:themeColor="text1"/>
          <w:sz w:val="20"/>
          <w:szCs w:val="20"/>
        </w:rPr>
      </w:pPr>
      <w:r>
        <w:rPr>
          <w:rFonts w:asciiTheme="minorHAnsi" w:hAnsiTheme="minorHAnsi"/>
          <w:b/>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CD4A69" w:rsidRPr="00542B95" w:rsidTr="008F6C70">
        <w:tc>
          <w:tcPr>
            <w:tcW w:w="5000" w:type="pct"/>
            <w:vAlign w:val="center"/>
          </w:tcPr>
          <w:p w:rsidR="00CD4A69" w:rsidRPr="00542B95" w:rsidRDefault="00CD4A69" w:rsidP="008F6C70">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3</w:t>
            </w:r>
            <w:r w:rsidR="004C3722">
              <w:rPr>
                <w:rFonts w:asciiTheme="minorHAnsi" w:hAnsiTheme="minorHAnsi" w:cs="Arial"/>
                <w:b/>
                <w:color w:val="000000" w:themeColor="text1"/>
                <w:sz w:val="20"/>
                <w:szCs w:val="20"/>
              </w:rPr>
              <w:t>B</w:t>
            </w:r>
          </w:p>
        </w:tc>
      </w:tr>
    </w:tbl>
    <w:p w:rsidR="00CD4A69" w:rsidRPr="00B051E8" w:rsidRDefault="00CD4A69" w:rsidP="004C3722">
      <w:pPr>
        <w:pStyle w:val="Sprotnaopomba-besedilo"/>
      </w:pPr>
    </w:p>
    <w:p w:rsidR="0010429B" w:rsidRDefault="00B051E8" w:rsidP="007D17D9">
      <w:pPr>
        <w:spacing w:after="0" w:line="120" w:lineRule="atLeast"/>
        <w:jc w:val="center"/>
        <w:rPr>
          <w:rFonts w:asciiTheme="minorHAnsi" w:hAnsiTheme="minorHAnsi"/>
          <w:b/>
          <w:sz w:val="20"/>
          <w:szCs w:val="20"/>
        </w:rPr>
      </w:pPr>
      <w:r w:rsidRPr="00B051E8">
        <w:rPr>
          <w:rFonts w:asciiTheme="minorHAnsi" w:hAnsiTheme="minorHAnsi"/>
          <w:b/>
          <w:sz w:val="20"/>
          <w:szCs w:val="20"/>
        </w:rPr>
        <w:t xml:space="preserve">IZJAVA O USKLADITVI NAČRTA RAZVOJNIH PROGRAMOV </w:t>
      </w:r>
      <w:r w:rsidR="0010429B" w:rsidRPr="00B051E8">
        <w:rPr>
          <w:rFonts w:asciiTheme="minorHAnsi" w:hAnsiTheme="minorHAnsi"/>
          <w:b/>
          <w:sz w:val="20"/>
          <w:szCs w:val="20"/>
        </w:rPr>
        <w:t>(NRP)</w:t>
      </w:r>
    </w:p>
    <w:p w:rsidR="007D17D9" w:rsidRDefault="007D17D9" w:rsidP="007D17D9">
      <w:pPr>
        <w:spacing w:after="0" w:line="120" w:lineRule="atLeast"/>
        <w:jc w:val="center"/>
        <w:rPr>
          <w:rFonts w:asciiTheme="minorHAnsi" w:hAnsiTheme="minorHAnsi"/>
          <w:b/>
          <w:sz w:val="20"/>
          <w:szCs w:val="20"/>
        </w:rPr>
      </w:pPr>
    </w:p>
    <w:p w:rsidR="007D17D9" w:rsidRDefault="007D17D9" w:rsidP="007D17D9">
      <w:pPr>
        <w:spacing w:after="0" w:line="120" w:lineRule="atLeast"/>
        <w:jc w:val="center"/>
        <w:rPr>
          <w:rFonts w:asciiTheme="minorHAnsi" w:hAnsiTheme="minorHAnsi"/>
          <w:b/>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B051E8" w:rsidRPr="00542B95" w:rsidRDefault="00B051E8" w:rsidP="007D17D9">
            <w:pPr>
              <w:spacing w:after="0" w:line="120" w:lineRule="atLeast"/>
              <w:rPr>
                <w:rFonts w:asciiTheme="minorHAnsi" w:hAnsiTheme="minorHAnsi"/>
                <w:b/>
                <w:color w:val="000000" w:themeColor="text1"/>
                <w:sz w:val="20"/>
                <w:szCs w:val="20"/>
              </w:rPr>
            </w:pPr>
          </w:p>
        </w:tc>
      </w:tr>
      <w:tr w:rsidR="00B051E8" w:rsidRPr="00542B95" w:rsidTr="008F6C70">
        <w:tc>
          <w:tcPr>
            <w:tcW w:w="1908" w:type="dxa"/>
            <w:shd w:val="clear" w:color="auto" w:fill="DAEEF3" w:themeFill="accent5" w:themeFillTint="33"/>
          </w:tcPr>
          <w:p w:rsidR="00B051E8" w:rsidRPr="00542B95" w:rsidRDefault="00B051E8" w:rsidP="007D17D9">
            <w:pPr>
              <w:spacing w:after="0" w:line="120" w:lineRule="atLeast"/>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B051E8" w:rsidRPr="00542B95" w:rsidRDefault="00B051E8" w:rsidP="007D17D9">
            <w:pPr>
              <w:spacing w:after="0" w:line="120" w:lineRule="atLeast"/>
              <w:rPr>
                <w:rFonts w:asciiTheme="minorHAnsi" w:hAnsiTheme="minorHAnsi"/>
                <w:b/>
                <w:caps/>
                <w:color w:val="000000" w:themeColor="text1"/>
                <w:sz w:val="20"/>
                <w:szCs w:val="20"/>
              </w:rPr>
            </w:pPr>
          </w:p>
        </w:tc>
      </w:tr>
    </w:tbl>
    <w:p w:rsidR="00B051E8" w:rsidRPr="00B051E8" w:rsidRDefault="00B051E8" w:rsidP="007D17D9">
      <w:pPr>
        <w:widowControl w:val="0"/>
        <w:autoSpaceDE w:val="0"/>
        <w:autoSpaceDN w:val="0"/>
        <w:adjustRightInd w:val="0"/>
        <w:spacing w:after="0" w:line="120" w:lineRule="atLeast"/>
        <w:rPr>
          <w:rFonts w:asciiTheme="minorHAnsi" w:hAnsiTheme="minorHAnsi"/>
          <w:sz w:val="20"/>
          <w:szCs w:val="20"/>
        </w:rPr>
      </w:pPr>
    </w:p>
    <w:p w:rsidR="0010429B" w:rsidRPr="00B051E8" w:rsidRDefault="0010429B" w:rsidP="007D17D9">
      <w:pPr>
        <w:widowControl w:val="0"/>
        <w:autoSpaceDE w:val="0"/>
        <w:autoSpaceDN w:val="0"/>
        <w:adjustRightInd w:val="0"/>
        <w:spacing w:after="0" w:line="120" w:lineRule="atLeast"/>
        <w:rPr>
          <w:rFonts w:asciiTheme="minorHAnsi" w:hAnsiTheme="minorHAnsi"/>
          <w:sz w:val="20"/>
          <w:szCs w:val="20"/>
        </w:rPr>
      </w:pPr>
      <w:r w:rsidRPr="00B051E8">
        <w:rPr>
          <w:rFonts w:asciiTheme="minorHAnsi" w:hAnsiTheme="minorHAnsi"/>
          <w:sz w:val="20"/>
          <w:szCs w:val="20"/>
        </w:rPr>
        <w:t xml:space="preserve">Izjavljamo, da je operacija, ki jo prijavljamo na 1. javni poziv </w:t>
      </w:r>
      <w:r w:rsidR="00B051E8" w:rsidRPr="00B051E8">
        <w:rPr>
          <w:rFonts w:asciiTheme="minorHAnsi" w:hAnsiTheme="minorHAnsi" w:cs="Arial"/>
          <w:bCs/>
          <w:color w:val="000000" w:themeColor="text1"/>
          <w:sz w:val="20"/>
          <w:szCs w:val="20"/>
        </w:rPr>
        <w:t xml:space="preserve">za izbor operacij za uresničevanje ciljev Strategije lokalnega razvoja  za lokalno akcijsko skupino LAS V OBJEMU SONCA iz Evropskega sklada za regionalni razvoj </w:t>
      </w:r>
      <w:r w:rsidR="00B051E8" w:rsidRPr="00B051E8">
        <w:rPr>
          <w:rFonts w:asciiTheme="minorHAnsi" w:hAnsiTheme="minorHAnsi" w:cs="Arial"/>
          <w:color w:val="000000" w:themeColor="text1"/>
          <w:sz w:val="20"/>
          <w:szCs w:val="20"/>
        </w:rPr>
        <w:t>v letu 2017</w:t>
      </w:r>
      <w:r w:rsidRPr="00B051E8">
        <w:rPr>
          <w:rFonts w:asciiTheme="minorHAnsi" w:hAnsiTheme="minorHAnsi"/>
          <w:sz w:val="20"/>
          <w:szCs w:val="20"/>
        </w:rPr>
        <w:t xml:space="preserve"> v veljavnem Načrtu razvojnih programov Občine </w:t>
      </w:r>
      <w:bookmarkStart w:id="2" w:name="Besedilo30"/>
      <w:r w:rsidR="00B051E8" w:rsidRPr="00B051E8">
        <w:rPr>
          <w:rFonts w:asciiTheme="minorHAnsi" w:hAnsiTheme="minorHAnsi"/>
          <w:b/>
          <w:sz w:val="20"/>
          <w:szCs w:val="20"/>
        </w:rPr>
        <w:t>………………..</w:t>
      </w:r>
      <w:bookmarkEnd w:id="2"/>
      <w:r w:rsidR="00B051E8">
        <w:rPr>
          <w:rFonts w:asciiTheme="minorHAnsi" w:hAnsiTheme="minorHAnsi"/>
          <w:b/>
          <w:sz w:val="20"/>
          <w:szCs w:val="20"/>
        </w:rPr>
        <w:t xml:space="preserve"> </w:t>
      </w:r>
      <w:r w:rsidRPr="00B051E8">
        <w:rPr>
          <w:rFonts w:asciiTheme="minorHAnsi" w:hAnsiTheme="minorHAnsi"/>
          <w:sz w:val="20"/>
          <w:szCs w:val="20"/>
        </w:rPr>
        <w:t xml:space="preserve"> </w:t>
      </w:r>
      <w:r w:rsidRPr="00B051E8">
        <w:rPr>
          <w:rFonts w:asciiTheme="minorHAnsi" w:hAnsiTheme="minorHAnsi"/>
          <w:i/>
          <w:sz w:val="20"/>
          <w:szCs w:val="20"/>
        </w:rPr>
        <w:t>(vpišite naziv občine)</w:t>
      </w:r>
      <w:r w:rsidRPr="00B051E8">
        <w:rPr>
          <w:rFonts w:asciiTheme="minorHAnsi" w:hAnsiTheme="minorHAnsi"/>
          <w:sz w:val="20"/>
          <w:szCs w:val="20"/>
        </w:rPr>
        <w:t>,</w:t>
      </w:r>
    </w:p>
    <w:p w:rsidR="00B051E8" w:rsidRDefault="00B051E8"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ki je priložen vlogi, navedena z nazivom:</w:t>
      </w:r>
      <w:r w:rsidR="00B051E8">
        <w:rPr>
          <w:rFonts w:asciiTheme="minorHAnsi" w:hAnsiTheme="minorHAnsi"/>
          <w:sz w:val="20"/>
          <w:szCs w:val="20"/>
        </w:rPr>
        <w:t xml:space="preserve"> </w:t>
      </w:r>
      <w:r w:rsidR="00B051E8" w:rsidRPr="00B051E8">
        <w:rPr>
          <w:rFonts w:asciiTheme="minorHAnsi" w:hAnsiTheme="minorHAnsi"/>
          <w:b/>
          <w:sz w:val="20"/>
          <w:szCs w:val="20"/>
        </w:rPr>
        <w:t>…………………….</w:t>
      </w:r>
    </w:p>
    <w:p w:rsidR="007D17D9" w:rsidRDefault="007D17D9" w:rsidP="007D17D9">
      <w:pPr>
        <w:spacing w:after="0" w:line="120" w:lineRule="atLeast"/>
        <w:rPr>
          <w:rFonts w:asciiTheme="minorHAnsi" w:hAnsiTheme="minorHAnsi"/>
          <w:sz w:val="18"/>
          <w:szCs w:val="18"/>
        </w:rPr>
      </w:pPr>
    </w:p>
    <w:p w:rsidR="0010429B" w:rsidRPr="007D17D9" w:rsidRDefault="0010429B" w:rsidP="007D17D9">
      <w:pPr>
        <w:spacing w:after="0" w:line="120" w:lineRule="atLeast"/>
        <w:jc w:val="center"/>
        <w:rPr>
          <w:rFonts w:asciiTheme="minorHAnsi" w:hAnsiTheme="minorHAnsi"/>
          <w:i/>
          <w:sz w:val="18"/>
          <w:szCs w:val="18"/>
        </w:rPr>
      </w:pPr>
      <w:r w:rsidRPr="007D17D9">
        <w:rPr>
          <w:rFonts w:asciiTheme="minorHAnsi" w:hAnsiTheme="minorHAnsi"/>
          <w:i/>
          <w:sz w:val="18"/>
          <w:szCs w:val="18"/>
        </w:rPr>
        <w:t>(vpišite naziv operacije kot izhaja iz veljavnega NRP, ki je priložen vlogi)</w:t>
      </w:r>
    </w:p>
    <w:p w:rsidR="007D17D9" w:rsidRPr="00B051E8" w:rsidRDefault="007D17D9" w:rsidP="007D17D9">
      <w:pPr>
        <w:spacing w:after="0" w:line="120" w:lineRule="atLeast"/>
        <w:rPr>
          <w:rFonts w:asciiTheme="minorHAnsi" w:hAnsiTheme="minorHAnsi"/>
          <w:i/>
          <w:sz w:val="20"/>
          <w:szCs w:val="20"/>
        </w:rPr>
      </w:pPr>
    </w:p>
    <w:p w:rsidR="0010429B"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in z naslednjo finančno konstrukcijo (v EUR):</w:t>
      </w:r>
    </w:p>
    <w:p w:rsidR="007D17D9" w:rsidRDefault="007D17D9"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7D17D9">
            <w:pPr>
              <w:spacing w:after="0" w:line="120" w:lineRule="atLeast"/>
              <w:rPr>
                <w:rFonts w:asciiTheme="minorHAnsi" w:hAnsiTheme="minorHAnsi"/>
              </w:rPr>
            </w:pPr>
            <w:r w:rsidRPr="00B051E8">
              <w:rPr>
                <w:rFonts w:asciiTheme="minorHAnsi" w:hAnsiTheme="minorHAnsi" w:cs="Arial"/>
                <w:b/>
                <w:i/>
              </w:rPr>
              <w:t>Skupaj</w:t>
            </w: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r w:rsidR="007D17D9" w:rsidTr="007D17D9">
        <w:tc>
          <w:tcPr>
            <w:tcW w:w="1662" w:type="dxa"/>
          </w:tcPr>
          <w:p w:rsidR="007D17D9" w:rsidRDefault="007D17D9" w:rsidP="007D17D9">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685"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c>
          <w:tcPr>
            <w:tcW w:w="1579" w:type="dxa"/>
          </w:tcPr>
          <w:p w:rsidR="007D17D9" w:rsidRDefault="007D17D9" w:rsidP="007D17D9">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7D17D9" w:rsidRPr="00B051E8" w:rsidRDefault="007D17D9" w:rsidP="007D17D9">
      <w:pPr>
        <w:spacing w:after="0" w:line="120" w:lineRule="atLeast"/>
        <w:rPr>
          <w:rFonts w:asciiTheme="minorHAnsi" w:hAnsiTheme="minorHAnsi"/>
          <w:i/>
          <w:sz w:val="20"/>
          <w:szCs w:val="20"/>
        </w:rPr>
      </w:pPr>
    </w:p>
    <w:p w:rsidR="0010429B" w:rsidRPr="007D17D9" w:rsidRDefault="0010429B" w:rsidP="007D17D9">
      <w:pPr>
        <w:spacing w:after="0" w:line="120" w:lineRule="atLeast"/>
        <w:rPr>
          <w:rFonts w:asciiTheme="minorHAnsi" w:hAnsiTheme="minorHAnsi"/>
          <w:b/>
          <w:sz w:val="20"/>
          <w:szCs w:val="20"/>
        </w:rPr>
      </w:pPr>
      <w:r w:rsidRPr="00B051E8">
        <w:rPr>
          <w:rFonts w:asciiTheme="minorHAnsi" w:hAnsiTheme="minorHAnsi"/>
          <w:sz w:val="20"/>
          <w:szCs w:val="20"/>
        </w:rPr>
        <w:t>Izjavljamo, da bo operacija najkasneje do posredovanja prvega zahtevka za izplačilo v NRP oz. posebnem delu proračuna usklajena s podatki v investicijskem dokumentu oziroma dispoziciji operacije, ki je priložen/a vlogi oziroma pogodbo o sofinanciranju operacije in sicer tako:</w:t>
      </w:r>
      <w:r w:rsidR="007D17D9">
        <w:rPr>
          <w:rFonts w:asciiTheme="minorHAnsi" w:hAnsiTheme="minorHAnsi"/>
          <w:sz w:val="20"/>
          <w:szCs w:val="20"/>
        </w:rPr>
        <w:t xml:space="preserve"> </w:t>
      </w:r>
      <w:r w:rsidR="007D17D9" w:rsidRPr="00B051E8">
        <w:rPr>
          <w:rFonts w:asciiTheme="minorHAnsi" w:hAnsiTheme="minorHAnsi"/>
          <w:b/>
          <w:sz w:val="20"/>
          <w:szCs w:val="20"/>
        </w:rPr>
        <w:t>…………………….</w:t>
      </w:r>
    </w:p>
    <w:p w:rsidR="007D17D9" w:rsidRPr="00B051E8" w:rsidRDefault="007D17D9" w:rsidP="007D17D9">
      <w:pPr>
        <w:spacing w:after="0" w:line="120" w:lineRule="atLeast"/>
        <w:rPr>
          <w:rFonts w:asciiTheme="minorHAnsi" w:hAnsiTheme="minorHAnsi"/>
          <w:sz w:val="20"/>
          <w:szCs w:val="20"/>
        </w:rPr>
      </w:pPr>
    </w:p>
    <w:p w:rsidR="0010429B" w:rsidRPr="007D17D9" w:rsidRDefault="0010429B" w:rsidP="007D17D9">
      <w:pPr>
        <w:spacing w:after="0" w:line="120" w:lineRule="atLeast"/>
        <w:jc w:val="center"/>
        <w:rPr>
          <w:rFonts w:asciiTheme="minorHAnsi" w:hAnsiTheme="minorHAnsi"/>
          <w:sz w:val="18"/>
          <w:szCs w:val="18"/>
        </w:rPr>
      </w:pPr>
      <w:r w:rsidRPr="007D17D9">
        <w:rPr>
          <w:rFonts w:asciiTheme="minorHAnsi" w:hAnsiTheme="minorHAnsi"/>
          <w:sz w:val="18"/>
          <w:szCs w:val="18"/>
        </w:rPr>
        <w:fldChar w:fldCharType="begin">
          <w:ffData>
            <w:name w:val="Besedilo35"/>
            <w:enabled/>
            <w:calcOnExit w:val="0"/>
            <w:textInput/>
          </w:ffData>
        </w:fldChar>
      </w:r>
      <w:bookmarkStart w:id="3" w:name="Besedilo35"/>
      <w:r w:rsidRPr="007D17D9">
        <w:rPr>
          <w:rFonts w:asciiTheme="minorHAnsi" w:hAnsiTheme="minorHAnsi"/>
          <w:sz w:val="18"/>
          <w:szCs w:val="18"/>
        </w:rPr>
        <w:instrText xml:space="preserve"> FORMTEXT </w:instrText>
      </w:r>
      <w:r w:rsidRPr="007D17D9">
        <w:rPr>
          <w:rFonts w:asciiTheme="minorHAnsi" w:hAnsiTheme="minorHAnsi"/>
          <w:sz w:val="18"/>
          <w:szCs w:val="18"/>
        </w:rPr>
      </w:r>
      <w:r w:rsidRPr="007D17D9">
        <w:rPr>
          <w:rFonts w:asciiTheme="minorHAnsi" w:hAnsiTheme="minorHAnsi"/>
          <w:sz w:val="18"/>
          <w:szCs w:val="18"/>
        </w:rPr>
        <w:fldChar w:fldCharType="separate"/>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noProof/>
          <w:sz w:val="18"/>
          <w:szCs w:val="18"/>
        </w:rPr>
        <w:t> </w:t>
      </w:r>
      <w:r w:rsidRPr="007D17D9">
        <w:rPr>
          <w:rFonts w:asciiTheme="minorHAnsi" w:hAnsiTheme="minorHAnsi"/>
          <w:sz w:val="18"/>
          <w:szCs w:val="18"/>
        </w:rPr>
        <w:fldChar w:fldCharType="end"/>
      </w:r>
      <w:bookmarkEnd w:id="3"/>
      <w:r w:rsidRPr="007D17D9">
        <w:rPr>
          <w:rFonts w:asciiTheme="minorHAnsi" w:hAnsiTheme="minorHAnsi"/>
          <w:sz w:val="18"/>
          <w:szCs w:val="18"/>
        </w:rPr>
        <w:t xml:space="preserve"> </w:t>
      </w:r>
      <w:r w:rsidRPr="007D17D9">
        <w:rPr>
          <w:rFonts w:asciiTheme="minorHAnsi" w:hAnsiTheme="minorHAnsi"/>
          <w:i/>
          <w:sz w:val="18"/>
          <w:szCs w:val="18"/>
        </w:rPr>
        <w:t>(vpišite naziv operacije, ki bo v usklajenem NRP – mora se natančno ujemati z ostalimi podatki v vlogi)</w:t>
      </w:r>
    </w:p>
    <w:p w:rsidR="007D17D9" w:rsidRDefault="007D17D9" w:rsidP="007D17D9">
      <w:pPr>
        <w:spacing w:after="0" w:line="120" w:lineRule="atLeast"/>
        <w:rPr>
          <w:rFonts w:asciiTheme="minorHAnsi" w:hAnsiTheme="minorHAnsi"/>
          <w:sz w:val="20"/>
          <w:szCs w:val="20"/>
        </w:rPr>
      </w:pP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z naslednjo finančno konstrukcijo (v EUR):</w:t>
      </w:r>
    </w:p>
    <w:p w:rsidR="0010429B" w:rsidRDefault="0010429B" w:rsidP="007D17D9">
      <w:pPr>
        <w:spacing w:after="0" w:line="120" w:lineRule="atLeast"/>
        <w:rPr>
          <w:rFonts w:asciiTheme="minorHAnsi" w:hAnsiTheme="minorHAnsi"/>
          <w:sz w:val="20"/>
          <w:szCs w:val="20"/>
        </w:rPr>
      </w:pPr>
    </w:p>
    <w:tbl>
      <w:tblPr>
        <w:tblStyle w:val="Tabelamrea"/>
        <w:tblW w:w="0" w:type="auto"/>
        <w:tblLook w:val="04A0" w:firstRow="1" w:lastRow="0" w:firstColumn="1" w:lastColumn="0" w:noHBand="0" w:noVBand="1"/>
      </w:tblPr>
      <w:tblGrid>
        <w:gridCol w:w="1662"/>
        <w:gridCol w:w="1666"/>
        <w:gridCol w:w="1685"/>
        <w:gridCol w:w="1685"/>
        <w:gridCol w:w="1579"/>
        <w:gridCol w:w="1579"/>
      </w:tblGrid>
      <w:tr w:rsidR="007D17D9" w:rsidTr="005D50F7">
        <w:tc>
          <w:tcPr>
            <w:tcW w:w="1662"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Viri /leto</w:t>
            </w:r>
          </w:p>
        </w:tc>
        <w:tc>
          <w:tcPr>
            <w:tcW w:w="1666" w:type="dxa"/>
            <w:shd w:val="clear" w:color="auto" w:fill="DAEEF3" w:themeFill="accent5" w:themeFillTint="33"/>
          </w:tcPr>
          <w:p w:rsidR="007D17D9" w:rsidRPr="00B051E8" w:rsidRDefault="007D17D9" w:rsidP="008F6C70">
            <w:pPr>
              <w:spacing w:after="0" w:line="120" w:lineRule="atLeast"/>
              <w:rPr>
                <w:rFonts w:asciiTheme="minorHAnsi" w:hAnsiTheme="minorHAnsi" w:cs="Arial"/>
                <w:i/>
              </w:rPr>
            </w:pPr>
            <w:r w:rsidRPr="00B051E8">
              <w:rPr>
                <w:rFonts w:asciiTheme="minorHAnsi" w:hAnsiTheme="minorHAnsi" w:cs="Arial"/>
                <w:i/>
              </w:rPr>
              <w:t>pred 2017</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685"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i/>
              </w:rPr>
              <w:t>201….</w:t>
            </w:r>
          </w:p>
        </w:tc>
        <w:tc>
          <w:tcPr>
            <w:tcW w:w="1579" w:type="dxa"/>
            <w:shd w:val="clear" w:color="auto" w:fill="DAEEF3" w:themeFill="accent5" w:themeFillTint="33"/>
          </w:tcPr>
          <w:p w:rsidR="007D17D9" w:rsidRDefault="007D17D9" w:rsidP="008F6C70">
            <w:pPr>
              <w:spacing w:after="0" w:line="120" w:lineRule="atLeast"/>
              <w:rPr>
                <w:rFonts w:asciiTheme="minorHAnsi" w:hAnsiTheme="minorHAnsi"/>
              </w:rPr>
            </w:pPr>
            <w:r w:rsidRPr="00B051E8">
              <w:rPr>
                <w:rFonts w:asciiTheme="minorHAnsi" w:hAnsiTheme="minorHAnsi" w:cs="Arial"/>
                <w:b/>
                <w:i/>
              </w:rPr>
              <w:t>Skupaj</w:t>
            </w: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r w:rsidR="007D17D9" w:rsidTr="008F6C70">
        <w:tc>
          <w:tcPr>
            <w:tcW w:w="1662" w:type="dxa"/>
          </w:tcPr>
          <w:p w:rsidR="007D17D9" w:rsidRDefault="007D17D9" w:rsidP="008F6C70">
            <w:pPr>
              <w:spacing w:after="0" w:line="120" w:lineRule="atLeast"/>
              <w:rPr>
                <w:rFonts w:asciiTheme="minorHAnsi" w:hAnsiTheme="minorHAnsi"/>
              </w:rPr>
            </w:pPr>
            <w:r w:rsidRPr="00B051E8">
              <w:rPr>
                <w:rFonts w:asciiTheme="minorHAnsi" w:hAnsiTheme="minorHAnsi" w:cs="Arial"/>
                <w:b/>
              </w:rPr>
              <w:t>SKUPAJ</w:t>
            </w:r>
          </w:p>
        </w:tc>
        <w:tc>
          <w:tcPr>
            <w:tcW w:w="1666"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685"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c>
          <w:tcPr>
            <w:tcW w:w="1579" w:type="dxa"/>
          </w:tcPr>
          <w:p w:rsidR="007D17D9" w:rsidRDefault="007D17D9" w:rsidP="008F6C70">
            <w:pPr>
              <w:spacing w:after="0" w:line="120" w:lineRule="atLeast"/>
              <w:rPr>
                <w:rFonts w:asciiTheme="minorHAnsi" w:hAnsiTheme="minorHAnsi"/>
              </w:rPr>
            </w:pPr>
          </w:p>
        </w:tc>
      </w:tr>
    </w:tbl>
    <w:p w:rsidR="0010429B" w:rsidRPr="007D17D9" w:rsidRDefault="007D17D9" w:rsidP="007D17D9">
      <w:pPr>
        <w:spacing w:after="0" w:line="120" w:lineRule="atLeast"/>
        <w:rPr>
          <w:rFonts w:asciiTheme="minorHAnsi" w:hAnsiTheme="minorHAnsi"/>
          <w:i/>
          <w:sz w:val="18"/>
          <w:szCs w:val="18"/>
        </w:rPr>
      </w:pPr>
      <w:r w:rsidRPr="007D17D9">
        <w:rPr>
          <w:rFonts w:asciiTheme="minorHAnsi" w:hAnsiTheme="minorHAnsi"/>
          <w:i/>
          <w:sz w:val="18"/>
          <w:szCs w:val="18"/>
        </w:rPr>
        <w:t xml:space="preserve"> </w:t>
      </w:r>
      <w:r w:rsidR="0010429B" w:rsidRPr="007D17D9">
        <w:rPr>
          <w:rFonts w:asciiTheme="minorHAnsi" w:hAnsiTheme="minorHAnsi"/>
          <w:i/>
          <w:sz w:val="18"/>
          <w:szCs w:val="18"/>
        </w:rPr>
        <w:t>(po potrebi dodajte vrstice)</w:t>
      </w:r>
    </w:p>
    <w:p w:rsidR="0010429B" w:rsidRPr="00B051E8" w:rsidRDefault="0010429B" w:rsidP="007D17D9">
      <w:pPr>
        <w:spacing w:after="0" w:line="120" w:lineRule="atLeast"/>
        <w:rPr>
          <w:rFonts w:asciiTheme="minorHAnsi" w:hAnsiTheme="minorHAnsi"/>
          <w:sz w:val="20"/>
          <w:szCs w:val="20"/>
        </w:rPr>
      </w:pPr>
    </w:p>
    <w:p w:rsidR="0010429B" w:rsidRPr="00B051E8" w:rsidRDefault="0010429B" w:rsidP="007D17D9">
      <w:pPr>
        <w:spacing w:after="0" w:line="120" w:lineRule="atLeast"/>
        <w:ind w:left="360"/>
        <w:rPr>
          <w:rFonts w:asciiTheme="minorHAnsi" w:hAnsiTheme="minorHAnsi"/>
          <w:sz w:val="20"/>
          <w:szCs w:val="20"/>
        </w:rPr>
      </w:pPr>
    </w:p>
    <w:tbl>
      <w:tblPr>
        <w:tblW w:w="0" w:type="auto"/>
        <w:tblLook w:val="04A0" w:firstRow="1" w:lastRow="0" w:firstColumn="1" w:lastColumn="0" w:noHBand="0" w:noVBand="1"/>
      </w:tblPr>
      <w:tblGrid>
        <w:gridCol w:w="3652"/>
        <w:gridCol w:w="2489"/>
        <w:gridCol w:w="3071"/>
      </w:tblGrid>
      <w:tr w:rsidR="0010429B" w:rsidRPr="00B051E8" w:rsidTr="008F6C70">
        <w:tc>
          <w:tcPr>
            <w:tcW w:w="3652"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Datum: </w:t>
            </w:r>
            <w:r w:rsidRPr="00B051E8">
              <w:rPr>
                <w:rFonts w:asciiTheme="minorHAnsi" w:hAnsiTheme="minorHAnsi"/>
                <w:sz w:val="20"/>
                <w:szCs w:val="20"/>
              </w:rPr>
              <w:fldChar w:fldCharType="begin">
                <w:ffData>
                  <w:name w:val="Besedilo33"/>
                  <w:enabled/>
                  <w:calcOnExit w:val="0"/>
                  <w:textInput/>
                </w:ffData>
              </w:fldChar>
            </w:r>
            <w:bookmarkStart w:id="4" w:name="Besedilo33"/>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4"/>
          </w:p>
          <w:p w:rsidR="0010429B" w:rsidRPr="00B051E8" w:rsidRDefault="0010429B" w:rsidP="007D17D9">
            <w:pPr>
              <w:spacing w:after="0" w:line="120" w:lineRule="atLeast"/>
              <w:rPr>
                <w:rFonts w:asciiTheme="minorHAnsi" w:hAnsiTheme="minorHAnsi"/>
                <w:sz w:val="20"/>
                <w:szCs w:val="20"/>
              </w:rPr>
            </w:pPr>
          </w:p>
        </w:tc>
        <w:tc>
          <w:tcPr>
            <w:tcW w:w="2489" w:type="dxa"/>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Žig:</w:t>
            </w:r>
          </w:p>
        </w:tc>
        <w:tc>
          <w:tcPr>
            <w:tcW w:w="3071" w:type="dxa"/>
            <w:tcBorders>
              <w:bottom w:val="single" w:sz="4" w:space="0" w:color="auto"/>
            </w:tcBorders>
          </w:tcPr>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Odgovorna oseba </w:t>
            </w:r>
          </w:p>
          <w:p w:rsidR="0010429B" w:rsidRPr="00B051E8" w:rsidRDefault="0010429B" w:rsidP="007D17D9">
            <w:pPr>
              <w:spacing w:after="0" w:line="120" w:lineRule="atLeast"/>
              <w:rPr>
                <w:rFonts w:asciiTheme="minorHAnsi" w:hAnsiTheme="minorHAnsi"/>
                <w:sz w:val="20"/>
                <w:szCs w:val="20"/>
              </w:rPr>
            </w:pPr>
            <w:r w:rsidRPr="00B051E8">
              <w:rPr>
                <w:rFonts w:asciiTheme="minorHAnsi" w:hAnsiTheme="minorHAnsi"/>
                <w:sz w:val="20"/>
                <w:szCs w:val="20"/>
              </w:rPr>
              <w:t xml:space="preserve">        vlagatelja in podpis:</w:t>
            </w:r>
          </w:p>
          <w:p w:rsidR="0010429B" w:rsidRPr="00B051E8" w:rsidRDefault="0010429B" w:rsidP="007D17D9">
            <w:pPr>
              <w:spacing w:after="0" w:line="120" w:lineRule="atLeast"/>
              <w:jc w:val="center"/>
              <w:rPr>
                <w:rFonts w:asciiTheme="minorHAnsi" w:hAnsiTheme="minorHAnsi"/>
                <w:sz w:val="20"/>
                <w:szCs w:val="20"/>
              </w:rPr>
            </w:pPr>
            <w:r w:rsidRPr="00B051E8">
              <w:rPr>
                <w:rFonts w:asciiTheme="minorHAnsi" w:hAnsiTheme="minorHAnsi"/>
                <w:sz w:val="20"/>
                <w:szCs w:val="20"/>
              </w:rPr>
              <w:fldChar w:fldCharType="begin">
                <w:ffData>
                  <w:name w:val="Besedilo34"/>
                  <w:enabled/>
                  <w:calcOnExit w:val="0"/>
                  <w:textInput/>
                </w:ffData>
              </w:fldChar>
            </w:r>
            <w:bookmarkStart w:id="5" w:name="Besedilo34"/>
            <w:r w:rsidRPr="00B051E8">
              <w:rPr>
                <w:rFonts w:asciiTheme="minorHAnsi" w:hAnsiTheme="minorHAnsi"/>
                <w:sz w:val="20"/>
                <w:szCs w:val="20"/>
              </w:rPr>
              <w:instrText xml:space="preserve"> FORMTEXT </w:instrText>
            </w:r>
            <w:r w:rsidRPr="00B051E8">
              <w:rPr>
                <w:rFonts w:asciiTheme="minorHAnsi" w:hAnsiTheme="minorHAnsi"/>
                <w:sz w:val="20"/>
                <w:szCs w:val="20"/>
              </w:rPr>
            </w:r>
            <w:r w:rsidRPr="00B051E8">
              <w:rPr>
                <w:rFonts w:asciiTheme="minorHAnsi" w:hAnsiTheme="minorHAnsi"/>
                <w:sz w:val="20"/>
                <w:szCs w:val="20"/>
              </w:rPr>
              <w:fldChar w:fldCharType="separate"/>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noProof/>
                <w:sz w:val="20"/>
                <w:szCs w:val="20"/>
              </w:rPr>
              <w:t> </w:t>
            </w:r>
            <w:r w:rsidRPr="00B051E8">
              <w:rPr>
                <w:rFonts w:asciiTheme="minorHAnsi" w:hAnsiTheme="minorHAnsi"/>
                <w:sz w:val="20"/>
                <w:szCs w:val="20"/>
              </w:rPr>
              <w:fldChar w:fldCharType="end"/>
            </w:r>
            <w:bookmarkEnd w:id="5"/>
          </w:p>
          <w:p w:rsidR="0010429B" w:rsidRPr="00B051E8" w:rsidRDefault="0010429B" w:rsidP="007D17D9">
            <w:pPr>
              <w:spacing w:after="0" w:line="120" w:lineRule="atLeast"/>
              <w:rPr>
                <w:rFonts w:asciiTheme="minorHAnsi" w:hAnsiTheme="minorHAnsi"/>
                <w:sz w:val="20"/>
                <w:szCs w:val="20"/>
              </w:rPr>
            </w:pPr>
          </w:p>
        </w:tc>
      </w:tr>
    </w:tbl>
    <w:p w:rsidR="0010429B" w:rsidRDefault="0010429B" w:rsidP="007D17D9">
      <w:pPr>
        <w:spacing w:after="0" w:line="120" w:lineRule="atLeast"/>
      </w:pPr>
    </w:p>
    <w:p w:rsidR="00CD4A69" w:rsidRPr="00CD4A69" w:rsidRDefault="00CD4A69">
      <w:pPr>
        <w:spacing w:after="0" w:line="240" w:lineRule="auto"/>
        <w:rPr>
          <w:rFonts w:asciiTheme="minorHAnsi" w:hAnsiTheme="minorHAnsi"/>
          <w:bCs/>
          <w:color w:val="000000" w:themeColor="text1"/>
          <w:sz w:val="20"/>
          <w:szCs w:val="20"/>
        </w:rPr>
      </w:pPr>
      <w:r w:rsidRPr="00CD4A69">
        <w:br w:type="page"/>
      </w:r>
    </w:p>
    <w:p w:rsidR="00CD4A69" w:rsidRPr="005C5214" w:rsidRDefault="00CD4A69" w:rsidP="004C3722">
      <w:pPr>
        <w:pStyle w:val="Sprotnaopomba-besedil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4</w:t>
            </w:r>
          </w:p>
        </w:tc>
      </w:tr>
    </w:tbl>
    <w:p w:rsidR="00E67246" w:rsidRPr="00542B95" w:rsidRDefault="00E67246" w:rsidP="00E67246">
      <w:pPr>
        <w:spacing w:after="0" w:line="240" w:lineRule="auto"/>
        <w:rPr>
          <w:rFonts w:asciiTheme="minorHAnsi" w:hAnsiTheme="minorHAnsi"/>
          <w:b/>
          <w:color w:val="000000" w:themeColor="text1"/>
          <w:sz w:val="20"/>
          <w:szCs w:val="20"/>
        </w:rPr>
      </w:pPr>
    </w:p>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O USKLADITVI NAČRTA RAZVOJNIH PROGRAMOV</w:t>
      </w:r>
    </w:p>
    <w:p w:rsidR="00E67246" w:rsidRPr="00542B95" w:rsidRDefault="00E67246" w:rsidP="00E67246">
      <w:pPr>
        <w:spacing w:after="0" w:line="240" w:lineRule="auto"/>
        <w:rPr>
          <w:rFonts w:asciiTheme="minorHAnsi" w:hAnsiTheme="minorHAnsi"/>
          <w:b/>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981"/>
      </w:tblGrid>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Prijavitelj:</w:t>
            </w:r>
          </w:p>
        </w:tc>
        <w:tc>
          <w:tcPr>
            <w:tcW w:w="7981" w:type="dxa"/>
          </w:tcPr>
          <w:p w:rsidR="00E67246" w:rsidRPr="00542B95" w:rsidRDefault="00E67246" w:rsidP="00356D9A">
            <w:pPr>
              <w:spacing w:after="0" w:line="240" w:lineRule="auto"/>
              <w:rPr>
                <w:rFonts w:asciiTheme="minorHAnsi" w:hAnsiTheme="minorHAnsi"/>
                <w:b/>
                <w:color w:val="000000" w:themeColor="text1"/>
                <w:sz w:val="20"/>
                <w:szCs w:val="20"/>
              </w:rPr>
            </w:pPr>
          </w:p>
        </w:tc>
      </w:tr>
      <w:tr w:rsidR="00E67246" w:rsidRPr="00542B95" w:rsidTr="00356D9A">
        <w:tc>
          <w:tcPr>
            <w:tcW w:w="1908" w:type="dxa"/>
            <w:shd w:val="clear" w:color="auto" w:fill="DAEEF3" w:themeFill="accent5" w:themeFillTint="33"/>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Naziv operacije:</w:t>
            </w:r>
          </w:p>
        </w:tc>
        <w:tc>
          <w:tcPr>
            <w:tcW w:w="7981" w:type="dxa"/>
          </w:tcPr>
          <w:p w:rsidR="00E67246" w:rsidRPr="00542B95" w:rsidRDefault="00E67246" w:rsidP="00356D9A">
            <w:pPr>
              <w:spacing w:after="0" w:line="240" w:lineRule="auto"/>
              <w:rPr>
                <w:rFonts w:asciiTheme="minorHAnsi" w:hAnsiTheme="minorHAnsi"/>
                <w:b/>
                <w:caps/>
                <w:color w:val="000000" w:themeColor="text1"/>
                <w:sz w:val="20"/>
                <w:szCs w:val="20"/>
              </w:rPr>
            </w:pPr>
          </w:p>
        </w:tc>
      </w:tr>
    </w:tbl>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Izjavljamo, da je operacija, ki jo prijavljamo na</w:t>
      </w:r>
      <w:r>
        <w:rPr>
          <w:rFonts w:asciiTheme="minorHAnsi" w:hAnsiTheme="minorHAnsi"/>
          <w:color w:val="000000" w:themeColor="text1"/>
          <w:sz w:val="20"/>
          <w:szCs w:val="20"/>
        </w:rPr>
        <w:t xml:space="preserve"> ta </w:t>
      </w:r>
      <w:r w:rsidRPr="00542B95">
        <w:rPr>
          <w:rFonts w:asciiTheme="minorHAnsi" w:hAnsiTheme="minorHAnsi"/>
          <w:color w:val="000000" w:themeColor="text1"/>
          <w:sz w:val="20"/>
          <w:szCs w:val="20"/>
        </w:rPr>
        <w:t xml:space="preserve">javni </w:t>
      </w:r>
      <w:r>
        <w:rPr>
          <w:rFonts w:asciiTheme="minorHAnsi" w:hAnsiTheme="minorHAnsi"/>
          <w:color w:val="000000" w:themeColor="text1"/>
          <w:sz w:val="20"/>
          <w:szCs w:val="20"/>
        </w:rPr>
        <w:t>poziv</w:t>
      </w:r>
      <w:r w:rsidRPr="00542B95">
        <w:rPr>
          <w:rFonts w:asciiTheme="minorHAnsi" w:hAnsiTheme="minorHAnsi" w:cs="Arial"/>
          <w:color w:val="000000" w:themeColor="text1"/>
          <w:sz w:val="20"/>
          <w:szCs w:val="20"/>
          <w:lang w:val="af-ZA"/>
        </w:rPr>
        <w:t xml:space="preserve">, v okviru »Operativnega programa za izvajanje evropske kohezijske politike v obdobju 2014-2020«, v veljavnem </w:t>
      </w:r>
      <w:r w:rsidRPr="00542B95">
        <w:rPr>
          <w:rFonts w:asciiTheme="minorHAnsi" w:hAnsiTheme="minorHAnsi"/>
          <w:color w:val="000000" w:themeColor="text1"/>
          <w:sz w:val="20"/>
          <w:szCs w:val="20"/>
        </w:rPr>
        <w:t xml:space="preserve">Načrtu razvojnih programov </w:t>
      </w:r>
      <w:r w:rsidRPr="00542B95">
        <w:rPr>
          <w:rFonts w:asciiTheme="minorHAnsi" w:hAnsiTheme="minorHAnsi"/>
          <w:b/>
          <w:color w:val="000000" w:themeColor="text1"/>
          <w:sz w:val="20"/>
          <w:szCs w:val="20"/>
        </w:rPr>
        <w:t>…..</w:t>
      </w:r>
      <w:r w:rsidRPr="00542B95">
        <w:rPr>
          <w:rFonts w:asciiTheme="minorHAnsi" w:hAnsiTheme="minorHAnsi"/>
          <w:i/>
          <w:color w:val="000000" w:themeColor="text1"/>
          <w:sz w:val="20"/>
          <w:szCs w:val="20"/>
        </w:rPr>
        <w:t>(ime občine)</w:t>
      </w:r>
      <w:r w:rsidRPr="00542B95">
        <w:rPr>
          <w:rFonts w:asciiTheme="minorHAnsi" w:hAnsiTheme="minorHAnsi"/>
          <w:color w:val="000000" w:themeColor="text1"/>
          <w:sz w:val="20"/>
          <w:szCs w:val="20"/>
        </w:rPr>
        <w:t>, ki je priložen vlogi, navedena z nazivom:</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b/>
          <w:color w:val="000000" w:themeColor="text1"/>
          <w:sz w:val="20"/>
          <w:szCs w:val="20"/>
        </w:rPr>
        <w:t>2. …………………………………….</w:t>
      </w:r>
      <w:r w:rsidRPr="00542B95">
        <w:rPr>
          <w:rFonts w:asciiTheme="minorHAnsi" w:hAnsiTheme="minorHAnsi"/>
          <w:color w:val="000000" w:themeColor="text1"/>
          <w:sz w:val="20"/>
          <w:szCs w:val="20"/>
        </w:rPr>
        <w:t xml:space="preserve"> </w:t>
      </w:r>
      <w:r w:rsidRPr="00542B95">
        <w:rPr>
          <w:rFonts w:asciiTheme="minorHAnsi" w:hAnsiTheme="minorHAnsi"/>
          <w:i/>
          <w:color w:val="000000" w:themeColor="text1"/>
          <w:sz w:val="20"/>
          <w:szCs w:val="20"/>
        </w:rPr>
        <w:t>(vpišite naziv operacije kot izhaja iz veljavnega NRP, ki je priložen vlogi)</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in z naslednjo finančno konstrukcijo (v EUR):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rPr>
          <w:trHeight w:val="297"/>
        </w:trPr>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bookmarkStart w:id="6" w:name="Besedilo4"/>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6"/>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bookmarkStart w:id="7" w:name="Besedilo5"/>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bookmarkEnd w:id="7"/>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(po potrebi dodajte vrstice)</w:t>
      </w:r>
    </w:p>
    <w:p w:rsidR="00E67246" w:rsidRPr="00542B95" w:rsidRDefault="00E67246" w:rsidP="00E67246">
      <w:pPr>
        <w:spacing w:after="0" w:line="240" w:lineRule="auto"/>
        <w:jc w:val="both"/>
        <w:rPr>
          <w:rFonts w:asciiTheme="minorHAnsi" w:hAnsiTheme="minorHAnsi"/>
          <w: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Izjavljamo, da bo operacija najkasneje do posredovanja prvega zahtevka za izplačilo v NRP usklajena s podatki v investicijskem dokumentu, ki je priložen/a vlogi oziroma pogodbo o sofinanciranju operacije in sicer tako: </w:t>
      </w:r>
      <w:r w:rsidRPr="00542B95">
        <w:rPr>
          <w:rFonts w:asciiTheme="minorHAnsi" w:hAnsiTheme="minorHAnsi"/>
          <w:b/>
          <w:color w:val="000000" w:themeColor="text1"/>
          <w:sz w:val="20"/>
          <w:szCs w:val="20"/>
        </w:rPr>
        <w:t xml:space="preserve">……………… </w:t>
      </w:r>
      <w:r w:rsidRPr="00542B95">
        <w:rPr>
          <w:rFonts w:asciiTheme="minorHAnsi" w:hAnsiTheme="minorHAnsi"/>
          <w:i/>
          <w:color w:val="000000" w:themeColor="text1"/>
          <w:sz w:val="20"/>
          <w:szCs w:val="20"/>
        </w:rPr>
        <w:t>(vpišite naziv operacije, ki bo v usklajenem NRP – mora se natančno ujemati z ostalimi podatki v vlogi)</w:t>
      </w:r>
      <w:r w:rsidRPr="00542B95">
        <w:rPr>
          <w:rFonts w:asciiTheme="minorHAnsi" w:hAnsiTheme="minorHAnsi"/>
          <w:color w:val="000000" w:themeColor="text1"/>
          <w:sz w:val="20"/>
          <w:szCs w:val="20"/>
        </w:rPr>
        <w:t xml:space="preserve"> z naslednjo </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finančno konstrukcijo (v EUR):</w:t>
      </w: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1445"/>
        <w:gridCol w:w="1446"/>
        <w:gridCol w:w="1446"/>
        <w:gridCol w:w="1446"/>
        <w:gridCol w:w="1446"/>
      </w:tblGrid>
      <w:tr w:rsidR="00E67246" w:rsidRPr="00542B95" w:rsidTr="005D50F7">
        <w:tc>
          <w:tcPr>
            <w:tcW w:w="2660" w:type="dxa"/>
            <w:shd w:val="clear" w:color="auto" w:fill="DAEEF3" w:themeFill="accent5" w:themeFillTint="33"/>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Viri /leto</w:t>
            </w:r>
          </w:p>
        </w:tc>
        <w:tc>
          <w:tcPr>
            <w:tcW w:w="1445"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2017</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2018</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2019</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2020</w:t>
            </w:r>
          </w:p>
        </w:tc>
        <w:tc>
          <w:tcPr>
            <w:tcW w:w="1446" w:type="dxa"/>
            <w:shd w:val="clear" w:color="auto" w:fill="DAEEF3" w:themeFill="accent5" w:themeFillTint="33"/>
          </w:tcPr>
          <w:p w:rsidR="00E67246" w:rsidRPr="00542B95" w:rsidRDefault="00E67246" w:rsidP="00356D9A">
            <w:pPr>
              <w:spacing w:after="0" w:line="240" w:lineRule="auto"/>
              <w:jc w:val="center"/>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Lastna proračunska sredstva</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MGRT</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c>
          <w:tcPr>
            <w:tcW w:w="2660" w:type="dxa"/>
          </w:tcPr>
          <w:p w:rsidR="00E67246" w:rsidRPr="00542B95" w:rsidRDefault="00E67246" w:rsidP="00356D9A">
            <w:pPr>
              <w:spacing w:after="0" w:line="240" w:lineRule="auto"/>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ESRR</w:t>
            </w:r>
          </w:p>
        </w:tc>
        <w:tc>
          <w:tcPr>
            <w:tcW w:w="1445"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4"/>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fldChar w:fldCharType="begin">
                <w:ffData>
                  <w:name w:val="Besedilo5"/>
                  <w:enabled/>
                  <w:calcOnExit w:val="0"/>
                  <w:textInput/>
                </w:ffData>
              </w:fldChar>
            </w:r>
            <w:r w:rsidRPr="00542B95">
              <w:rPr>
                <w:rFonts w:asciiTheme="minorHAnsi" w:hAnsiTheme="minorHAnsi" w:cs="Arial"/>
                <w:color w:val="000000" w:themeColor="text1"/>
                <w:sz w:val="20"/>
                <w:szCs w:val="20"/>
              </w:rPr>
              <w:instrText xml:space="preserve"> FORMTEXT </w:instrText>
            </w:r>
            <w:r w:rsidRPr="00542B95">
              <w:rPr>
                <w:rFonts w:asciiTheme="minorHAnsi" w:hAnsiTheme="minorHAnsi" w:cs="Arial"/>
                <w:color w:val="000000" w:themeColor="text1"/>
                <w:sz w:val="20"/>
                <w:szCs w:val="20"/>
              </w:rPr>
            </w:r>
            <w:r w:rsidRPr="00542B95">
              <w:rPr>
                <w:rFonts w:asciiTheme="minorHAnsi" w:hAnsiTheme="minorHAnsi" w:cs="Arial"/>
                <w:color w:val="000000" w:themeColor="text1"/>
                <w:sz w:val="20"/>
                <w:szCs w:val="20"/>
              </w:rPr>
              <w:fldChar w:fldCharType="separate"/>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noProof/>
                <w:color w:val="000000" w:themeColor="text1"/>
                <w:sz w:val="20"/>
                <w:szCs w:val="20"/>
              </w:rPr>
              <w:t> </w:t>
            </w:r>
            <w:r w:rsidRPr="00542B95">
              <w:rPr>
                <w:rFonts w:asciiTheme="minorHAnsi" w:hAnsiTheme="minorHAnsi" w:cs="Arial"/>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r w:rsidR="00E67246" w:rsidRPr="00542B95" w:rsidTr="00356D9A">
        <w:trPr>
          <w:trHeight w:val="323"/>
        </w:trPr>
        <w:tc>
          <w:tcPr>
            <w:tcW w:w="2660" w:type="dxa"/>
          </w:tcPr>
          <w:p w:rsidR="00E67246" w:rsidRPr="00542B95" w:rsidRDefault="00E67246" w:rsidP="00356D9A">
            <w:pPr>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SKUPAJ</w:t>
            </w:r>
          </w:p>
        </w:tc>
        <w:tc>
          <w:tcPr>
            <w:tcW w:w="1445"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4"/>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fldChar w:fldCharType="begin">
                <w:ffData>
                  <w:name w:val="Besedilo5"/>
                  <w:enabled/>
                  <w:calcOnExit w:val="0"/>
                  <w:textInput/>
                </w:ffData>
              </w:fldChar>
            </w:r>
            <w:r w:rsidRPr="00542B95">
              <w:rPr>
                <w:rFonts w:asciiTheme="minorHAnsi" w:hAnsiTheme="minorHAnsi" w:cs="Arial"/>
                <w:b/>
                <w:color w:val="000000" w:themeColor="text1"/>
                <w:sz w:val="20"/>
                <w:szCs w:val="20"/>
              </w:rPr>
              <w:instrText xml:space="preserve"> FORMTEXT </w:instrText>
            </w:r>
            <w:r w:rsidRPr="00542B95">
              <w:rPr>
                <w:rFonts w:asciiTheme="minorHAnsi" w:hAnsiTheme="minorHAnsi" w:cs="Arial"/>
                <w:b/>
                <w:color w:val="000000" w:themeColor="text1"/>
                <w:sz w:val="20"/>
                <w:szCs w:val="20"/>
              </w:rPr>
            </w:r>
            <w:r w:rsidRPr="00542B95">
              <w:rPr>
                <w:rFonts w:asciiTheme="minorHAnsi" w:hAnsiTheme="minorHAnsi" w:cs="Arial"/>
                <w:b/>
                <w:color w:val="000000" w:themeColor="text1"/>
                <w:sz w:val="20"/>
                <w:szCs w:val="20"/>
              </w:rPr>
              <w:fldChar w:fldCharType="separate"/>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noProof/>
                <w:color w:val="000000" w:themeColor="text1"/>
                <w:sz w:val="20"/>
                <w:szCs w:val="20"/>
              </w:rPr>
              <w:t> </w:t>
            </w:r>
            <w:r w:rsidRPr="00542B95">
              <w:rPr>
                <w:rFonts w:asciiTheme="minorHAnsi" w:hAnsiTheme="minorHAnsi" w:cs="Arial"/>
                <w:b/>
                <w:color w:val="000000" w:themeColor="text1"/>
                <w:sz w:val="20"/>
                <w:szCs w:val="20"/>
              </w:rPr>
              <w:fldChar w:fldCharType="end"/>
            </w: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c>
          <w:tcPr>
            <w:tcW w:w="1446" w:type="dxa"/>
          </w:tcPr>
          <w:p w:rsidR="00E67246" w:rsidRPr="00542B95" w:rsidRDefault="00E67246" w:rsidP="00356D9A">
            <w:pPr>
              <w:spacing w:after="0" w:line="240" w:lineRule="auto"/>
              <w:jc w:val="right"/>
              <w:rPr>
                <w:rFonts w:asciiTheme="minorHAnsi" w:hAnsiTheme="minorHAnsi" w:cs="Arial"/>
                <w:b/>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 (po potrebi dodajte vrstice)</w:t>
      </w:r>
    </w:p>
    <w:tbl>
      <w:tblPr>
        <w:tblW w:w="9747" w:type="dxa"/>
        <w:tblLook w:val="01E0" w:firstRow="1" w:lastRow="1" w:firstColumn="1" w:lastColumn="1" w:noHBand="0" w:noVBand="0"/>
      </w:tblPr>
      <w:tblGrid>
        <w:gridCol w:w="608"/>
        <w:gridCol w:w="3244"/>
        <w:gridCol w:w="651"/>
        <w:gridCol w:w="141"/>
        <w:gridCol w:w="1418"/>
        <w:gridCol w:w="3118"/>
        <w:gridCol w:w="567"/>
      </w:tblGrid>
      <w:tr w:rsidR="00E67246" w:rsidRPr="00542B95" w:rsidTr="00356D9A">
        <w:trPr>
          <w:gridAfter w:val="2"/>
          <w:wAfter w:w="3685"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3244"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651" w:type="dxa"/>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559"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Borders>
              <w:top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2210" w:type="dxa"/>
            <w:gridSpan w:val="3"/>
          </w:tcPr>
          <w:p w:rsidR="00E67246" w:rsidRPr="00542B95" w:rsidRDefault="00E67246" w:rsidP="00356D9A">
            <w:pPr>
              <w:spacing w:after="0" w:line="240" w:lineRule="auto"/>
              <w:rPr>
                <w:rFonts w:asciiTheme="minorHAnsi" w:hAnsiTheme="minorHAnsi"/>
                <w:color w:val="000000" w:themeColor="text1"/>
                <w:sz w:val="20"/>
                <w:szCs w:val="20"/>
              </w:rPr>
            </w:pPr>
          </w:p>
        </w:tc>
        <w:tc>
          <w:tcPr>
            <w:tcW w:w="3685" w:type="dxa"/>
            <w:gridSpan w:val="2"/>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p w:rsidR="00E67246" w:rsidRPr="00542B95" w:rsidRDefault="00E67246" w:rsidP="00356D9A">
            <w:pPr>
              <w:spacing w:after="0" w:line="240" w:lineRule="auto"/>
              <w:rPr>
                <w:rFonts w:asciiTheme="minorHAnsi" w:hAnsiTheme="minorHAnsi"/>
                <w:color w:val="000000" w:themeColor="text1"/>
                <w:sz w:val="20"/>
                <w:szCs w:val="20"/>
              </w:rPr>
            </w:pPr>
          </w:p>
        </w:tc>
      </w:tr>
      <w:tr w:rsidR="00E67246" w:rsidRPr="00542B95" w:rsidTr="00356D9A">
        <w:tc>
          <w:tcPr>
            <w:tcW w:w="608"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244" w:type="dxa"/>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2210" w:type="dxa"/>
            <w:gridSpan w:val="3"/>
          </w:tcPr>
          <w:p w:rsidR="00E67246" w:rsidRPr="00542B95" w:rsidRDefault="00E67246" w:rsidP="00356D9A">
            <w:pPr>
              <w:spacing w:after="0" w:line="240" w:lineRule="auto"/>
              <w:jc w:val="center"/>
              <w:rPr>
                <w:rFonts w:asciiTheme="minorHAnsi" w:hAnsiTheme="minorHAnsi"/>
                <w:color w:val="000000" w:themeColor="text1"/>
                <w:sz w:val="18"/>
                <w:szCs w:val="18"/>
              </w:rPr>
            </w:pPr>
          </w:p>
        </w:tc>
        <w:tc>
          <w:tcPr>
            <w:tcW w:w="3685" w:type="dxa"/>
            <w:gridSpan w:val="2"/>
            <w:tcBorders>
              <w:top w:val="single" w:sz="4" w:space="0" w:color="auto"/>
            </w:tcBorders>
          </w:tcPr>
          <w:p w:rsidR="00E67246" w:rsidRPr="00542B95" w:rsidRDefault="00E67246" w:rsidP="00356D9A">
            <w:pPr>
              <w:spacing w:after="0" w:line="240" w:lineRule="auto"/>
              <w:jc w:val="center"/>
              <w:rPr>
                <w:rFonts w:asciiTheme="minorHAnsi" w:hAnsiTheme="minorHAnsi"/>
                <w:color w:val="000000" w:themeColor="text1"/>
                <w:sz w:val="18"/>
                <w:szCs w:val="18"/>
              </w:rPr>
            </w:pPr>
            <w:r w:rsidRPr="00542B95">
              <w:rPr>
                <w:rFonts w:asciiTheme="minorHAnsi" w:hAnsiTheme="minorHAnsi"/>
                <w:i/>
                <w:color w:val="000000" w:themeColor="text1"/>
                <w:sz w:val="18"/>
                <w:szCs w:val="18"/>
              </w:rPr>
              <w:t>(podpis prijavitelja/odgovorne osebe)</w:t>
            </w:r>
          </w:p>
        </w:tc>
      </w:tr>
      <w:tr w:rsidR="00E67246" w:rsidRPr="00542B95" w:rsidTr="00356D9A">
        <w:trPr>
          <w:gridAfter w:val="1"/>
          <w:wAfter w:w="567" w:type="dxa"/>
        </w:trPr>
        <w:tc>
          <w:tcPr>
            <w:tcW w:w="608"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3244" w:type="dxa"/>
          </w:tcPr>
          <w:p w:rsidR="00E67246" w:rsidRPr="00542B95" w:rsidRDefault="00E67246" w:rsidP="00356D9A">
            <w:pPr>
              <w:spacing w:after="0" w:line="240" w:lineRule="auto"/>
              <w:rPr>
                <w:rFonts w:asciiTheme="minorHAnsi" w:hAnsiTheme="minorHAnsi"/>
                <w:color w:val="000000" w:themeColor="text1"/>
                <w:sz w:val="20"/>
                <w:szCs w:val="20"/>
              </w:rPr>
            </w:pPr>
          </w:p>
        </w:tc>
        <w:tc>
          <w:tcPr>
            <w:tcW w:w="792" w:type="dxa"/>
            <w:gridSpan w:val="2"/>
          </w:tcPr>
          <w:p w:rsidR="00E67246" w:rsidRPr="00542B95" w:rsidRDefault="00E67246" w:rsidP="00356D9A">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tc>
        <w:tc>
          <w:tcPr>
            <w:tcW w:w="4536" w:type="dxa"/>
            <w:gridSpan w:val="2"/>
          </w:tcPr>
          <w:p w:rsidR="00E67246" w:rsidRPr="00542B95" w:rsidRDefault="00E67246" w:rsidP="00356D9A">
            <w:pPr>
              <w:spacing w:after="0" w:line="240" w:lineRule="auto"/>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b/>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5</w:t>
            </w:r>
          </w:p>
        </w:tc>
      </w:tr>
    </w:tbl>
    <w:p w:rsidR="00E67246" w:rsidRPr="00542B95" w:rsidRDefault="00E67246" w:rsidP="00E67246">
      <w:pPr>
        <w:spacing w:after="0" w:line="240" w:lineRule="auto"/>
        <w:rPr>
          <w:rFonts w:asciiTheme="minorHAnsi" w:hAnsiTheme="minorHAnsi"/>
          <w:b/>
          <w:color w:val="000000" w:themeColor="text1"/>
          <w:sz w:val="20"/>
          <w:szCs w:val="20"/>
        </w:rPr>
      </w:pPr>
      <w:bookmarkStart w:id="8" w:name="_Toc251323785"/>
    </w:p>
    <w:bookmarkEnd w:id="8"/>
    <w:p w:rsidR="00E67246" w:rsidRPr="00542B95" w:rsidRDefault="00E67246" w:rsidP="00E67246">
      <w:pPr>
        <w:spacing w:after="0" w:line="240" w:lineRule="auto"/>
        <w:rPr>
          <w:rFonts w:asciiTheme="minorHAnsi" w:hAnsiTheme="minorHAnsi"/>
          <w:b/>
          <w:color w:val="000000" w:themeColor="text1"/>
          <w:sz w:val="20"/>
          <w:szCs w:val="20"/>
        </w:rPr>
      </w:pPr>
      <w:r w:rsidRPr="00542B95">
        <w:rPr>
          <w:rFonts w:asciiTheme="minorHAnsi" w:hAnsiTheme="minorHAnsi"/>
          <w:b/>
          <w:caps/>
          <w:color w:val="000000" w:themeColor="text1"/>
          <w:sz w:val="20"/>
          <w:szCs w:val="20"/>
        </w:rPr>
        <w:t xml:space="preserve">Investicijsko tehnična dokumentacija za investicijske operacije </w:t>
      </w:r>
      <w:r w:rsidRPr="00542B95">
        <w:rPr>
          <w:rFonts w:asciiTheme="minorHAnsi" w:hAnsiTheme="minorHAnsi"/>
          <w:b/>
          <w:color w:val="000000" w:themeColor="text1"/>
          <w:sz w:val="20"/>
          <w:szCs w:val="20"/>
        </w:rPr>
        <w:t xml:space="preserve">TER SKLEP O POTRDITVI INVESTICIJSKO TEHNIČNE DOKUMENTACIJE </w:t>
      </w:r>
    </w:p>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Iz priložene dokumentacije mora biti razvidno: </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lokacija naložbe,</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tehnična rešitev z detajli predvidenih posegov in popisom del,</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projektantski predračun oz. predračun za načrtovano naložbo,</w:t>
      </w:r>
    </w:p>
    <w:p w:rsidR="00E67246" w:rsidRPr="00542B95" w:rsidRDefault="00E67246" w:rsidP="005F4997">
      <w:pPr>
        <w:pStyle w:val="Odstavekseznama"/>
        <w:numPr>
          <w:ilvl w:val="0"/>
          <w:numId w:val="4"/>
        </w:numPr>
        <w:spacing w:after="0" w:line="240" w:lineRule="auto"/>
        <w:ind w:left="284" w:hanging="284"/>
        <w:rPr>
          <w:rFonts w:asciiTheme="minorHAnsi" w:hAnsiTheme="minorHAnsi"/>
          <w:color w:val="000000" w:themeColor="text1"/>
          <w:sz w:val="20"/>
          <w:szCs w:val="20"/>
        </w:rPr>
      </w:pPr>
      <w:r w:rsidRPr="00542B95">
        <w:rPr>
          <w:rFonts w:asciiTheme="minorHAnsi" w:hAnsiTheme="minorHAnsi"/>
          <w:color w:val="000000" w:themeColor="text1"/>
          <w:sz w:val="20"/>
          <w:szCs w:val="20"/>
        </w:rPr>
        <w:t>tloris objekta z dispozicijo opreme in predračunom (v primeru nakupa opreme).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V kolikor vlagatelj/partner kandidira na pridobitev sredstev samo za dokončanje naložbe, mora biti iz priložene investicijsko tehnične dokumentacije razvidno še:</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popis del in stroškov se mora nanašati na celotno naložbo,</w:t>
      </w:r>
    </w:p>
    <w:p w:rsidR="00E67246" w:rsidRPr="00542B95" w:rsidRDefault="00E67246" w:rsidP="005F4997">
      <w:pPr>
        <w:numPr>
          <w:ilvl w:val="0"/>
          <w:numId w:val="8"/>
        </w:num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fazno gradnjo, mora biti predložen natančen popis o že izvedenih aktivnostih in o vrednosti že izvedenih del, ki ga sestavi pooblaščen projektant ali nadzornik</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autoSpaceDE w:val="0"/>
        <w:autoSpaceDN w:val="0"/>
        <w:adjustRightInd w:val="0"/>
        <w:spacing w:after="0" w:line="240" w:lineRule="auto"/>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Kadar gre za naložbe v novogradnje oz. adaptacije prostorov in nakup pripadajoče opreme, ki se nahajajo ali se bodo nahajali v objektih zgrajenih tudi za druge namene, se od vseh skupnih stroškov izgradnje oz. adaptacije celotnega objekta (skupni prostori, streha, fasada, ipd) kot opravičljivi stroški priznajo le stroški v sorazmernem deležu glede na neto tlorisno površino objekta, ki jo ti prostori zasedajo.</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PRILOGA 6</w:t>
            </w:r>
          </w:p>
        </w:tc>
      </w:tr>
    </w:tbl>
    <w:p w:rsidR="00E67246" w:rsidRPr="00542B95"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Soglasja, dovoljenja TER DRUGA DOKAZILA</w:t>
      </w:r>
      <w:r w:rsidRPr="00542B95">
        <w:rPr>
          <w:rFonts w:asciiTheme="minorHAnsi" w:hAnsiTheme="minorHAnsi"/>
          <w:caps/>
          <w:color w:val="000000" w:themeColor="text1"/>
          <w:sz w:val="20"/>
          <w:szCs w:val="20"/>
        </w:rPr>
        <w:t xml:space="preserve"> </w:t>
      </w:r>
      <w:r w:rsidRPr="00542B95">
        <w:rPr>
          <w:rFonts w:asciiTheme="minorHAnsi" w:hAnsiTheme="minorHAnsi"/>
          <w:b/>
          <w:caps/>
          <w:color w:val="000000" w:themeColor="text1"/>
          <w:sz w:val="20"/>
          <w:szCs w:val="20"/>
        </w:rPr>
        <w:t>za izvedbo operacije</w:t>
      </w:r>
    </w:p>
    <w:p w:rsidR="00E67246" w:rsidRPr="00542B95" w:rsidRDefault="00E67246" w:rsidP="00E67246">
      <w:pPr>
        <w:spacing w:after="0" w:line="240" w:lineRule="auto"/>
        <w:rPr>
          <w:rFonts w:asciiTheme="minorHAnsi" w:hAnsiTheme="minorHAnsi"/>
          <w:caps/>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V kolikor so za izvedbo operacije </w:t>
      </w:r>
      <w:r w:rsidRPr="00542B95">
        <w:rPr>
          <w:rFonts w:asciiTheme="minorHAnsi" w:hAnsiTheme="minorHAnsi"/>
          <w:b/>
          <w:color w:val="000000" w:themeColor="text1"/>
          <w:sz w:val="20"/>
          <w:szCs w:val="20"/>
        </w:rPr>
        <w:t>potrebna soglasja, dovoljenja in druga dokazila, ki izhajajo iz predpisov Evropske unije in nacionalne zakonodaje,  jih je potrebno priložiti</w:t>
      </w:r>
      <w:r w:rsidRPr="00542B95">
        <w:rPr>
          <w:rFonts w:asciiTheme="minorHAnsi" w:hAnsiTheme="minorHAnsi"/>
          <w:color w:val="000000" w:themeColor="text1"/>
          <w:sz w:val="20"/>
          <w:szCs w:val="20"/>
        </w:rPr>
        <w:t>. Te priloge bodo sestavni deli</w:t>
      </w: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vloge, ki bo poslana v fizični obliki v kontrolo tudi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r w:rsidRPr="00542B95">
        <w:rPr>
          <w:rFonts w:asciiTheme="minorHAnsi" w:eastAsia="Calibri" w:hAnsiTheme="minorHAnsi" w:cs="Arial"/>
          <w:b/>
          <w:color w:val="000000" w:themeColor="text1"/>
          <w:sz w:val="20"/>
          <w:szCs w:val="20"/>
          <w:lang w:eastAsia="en-US"/>
        </w:rPr>
        <w:t>KULTURNOVARSTVENO OZIROMA NARAVOVARSTVENO SOGLASJE</w:t>
      </w:r>
    </w:p>
    <w:p w:rsidR="004C3722" w:rsidRPr="00542B95" w:rsidRDefault="004C3722" w:rsidP="00E67246">
      <w:pPr>
        <w:autoSpaceDE w:val="0"/>
        <w:autoSpaceDN w:val="0"/>
        <w:adjustRightInd w:val="0"/>
        <w:spacing w:after="0" w:line="240" w:lineRule="auto"/>
        <w:jc w:val="both"/>
        <w:rPr>
          <w:rFonts w:asciiTheme="minorHAnsi" w:eastAsia="Calibri" w:hAnsiTheme="minorHAnsi" w:cs="Arial"/>
          <w:b/>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Če gre za posege </w:t>
      </w:r>
      <w:r w:rsidRPr="00542B95">
        <w:rPr>
          <w:rFonts w:asciiTheme="minorHAnsi" w:hAnsiTheme="minorHAnsi" w:cs="Arial"/>
          <w:bCs/>
          <w:color w:val="000000" w:themeColor="text1"/>
          <w:sz w:val="20"/>
          <w:szCs w:val="20"/>
          <w:lang w:eastAsia="en-US"/>
        </w:rPr>
        <w:t xml:space="preserve">v spomenik, spomeniško območje, nepremično ali naselbinsko dediščino oziroma njihova vplivna območja priložite </w:t>
      </w:r>
      <w:r w:rsidRPr="00542B95">
        <w:rPr>
          <w:rFonts w:asciiTheme="minorHAnsi" w:hAnsiTheme="minorHAnsi" w:cs="Arial"/>
          <w:b/>
          <w:bCs/>
          <w:color w:val="000000" w:themeColor="text1"/>
          <w:sz w:val="20"/>
          <w:szCs w:val="20"/>
          <w:lang w:eastAsia="en-US"/>
        </w:rPr>
        <w:t>k</w:t>
      </w:r>
      <w:r w:rsidRPr="00542B95">
        <w:rPr>
          <w:rFonts w:asciiTheme="minorHAnsi" w:hAnsiTheme="minorHAnsi" w:cs="Arial"/>
          <w:b/>
          <w:color w:val="000000" w:themeColor="text1"/>
          <w:sz w:val="20"/>
          <w:szCs w:val="20"/>
          <w:lang w:eastAsia="en-US"/>
        </w:rPr>
        <w:t>ulturno varstveno soglasje</w:t>
      </w:r>
      <w:r w:rsidRPr="00542B95">
        <w:rPr>
          <w:rFonts w:asciiTheme="minorHAnsi" w:hAnsiTheme="minorHAnsi" w:cs="Arial"/>
          <w:color w:val="000000" w:themeColor="text1"/>
          <w:sz w:val="20"/>
          <w:szCs w:val="20"/>
          <w:lang w:eastAsia="en-US"/>
        </w:rPr>
        <w:t xml:space="preserve"> Zavoda za varstvo kulturne dediščine Slovenije v skladu s predpisi, ki urejajo varstvo kulturne dediščine.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 xml:space="preserve">V primeru, da se bodo predvidena dela oziroma poseg v naravo izvajal na območju, ki ima na podlagi predpisov s področja ohranjanja narave poseben status, priložite </w:t>
      </w:r>
      <w:r w:rsidRPr="00542B95">
        <w:rPr>
          <w:rFonts w:asciiTheme="minorHAnsi" w:hAnsiTheme="minorHAnsi" w:cs="Arial"/>
          <w:b/>
          <w:color w:val="000000" w:themeColor="text1"/>
          <w:sz w:val="20"/>
          <w:szCs w:val="20"/>
          <w:lang w:eastAsia="en-US"/>
        </w:rPr>
        <w:t>naravovarstveno soglasje.</w:t>
      </w: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p>
    <w:p w:rsidR="00E67246" w:rsidRPr="00542B95" w:rsidRDefault="00E67246" w:rsidP="00E67246">
      <w:pPr>
        <w:widowControl w:val="0"/>
        <w:overflowPunct w:val="0"/>
        <w:autoSpaceDE w:val="0"/>
        <w:autoSpaceDN w:val="0"/>
        <w:adjustRightInd w:val="0"/>
        <w:spacing w:after="0" w:line="240" w:lineRule="auto"/>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ki imajo s predpisi na področju ohranjanja narave poseben status so naslednja:</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Natura 2000 - posebna varstvena območja in potencialna posebna varstvena območja, določena z Uredbo o posebnih varstvenih območjih,</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zavarovana območja, določena z akti o zavarovanjih in</w:t>
      </w:r>
    </w:p>
    <w:p w:rsidR="00E67246" w:rsidRPr="00542B95" w:rsidRDefault="00E67246" w:rsidP="005F4997">
      <w:pPr>
        <w:pStyle w:val="Odstavekseznama"/>
        <w:widowControl w:val="0"/>
        <w:numPr>
          <w:ilvl w:val="0"/>
          <w:numId w:val="14"/>
        </w:numPr>
        <w:overflowPunct w:val="0"/>
        <w:autoSpaceDE w:val="0"/>
        <w:autoSpaceDN w:val="0"/>
        <w:adjustRightInd w:val="0"/>
        <w:spacing w:after="0" w:line="240" w:lineRule="auto"/>
        <w:ind w:left="426" w:hanging="142"/>
        <w:jc w:val="both"/>
        <w:textAlignment w:val="baseline"/>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lang w:eastAsia="en-US"/>
        </w:rPr>
        <w:t>območja naravnih vrednot državnega ali lokalnega pomena.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 xml:space="preserve">UPRAVNA DOVOLJENJA </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5F4997">
      <w:pPr>
        <w:pStyle w:val="Odstavekseznama"/>
        <w:numPr>
          <w:ilvl w:val="0"/>
          <w:numId w:val="6"/>
        </w:numPr>
        <w:spacing w:after="0" w:line="240" w:lineRule="auto"/>
        <w:ind w:left="284" w:hanging="284"/>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gradbeno-obrtniških del in/ali nakupa strojev in opreme, ko je za izvedbo naložbe potrebno pridobiti gradbeno dovoljenje, je potrebno priložiti </w:t>
      </w:r>
      <w:r w:rsidRPr="00542B95">
        <w:rPr>
          <w:rFonts w:asciiTheme="minorHAnsi" w:eastAsia="Calibri" w:hAnsiTheme="minorHAnsi"/>
          <w:b/>
          <w:color w:val="000000" w:themeColor="text1"/>
          <w:sz w:val="20"/>
          <w:szCs w:val="20"/>
          <w:lang w:eastAsia="en-US"/>
        </w:rPr>
        <w:t>kopijo pravnomočnega gradbenega dovoljenja, ki se glasi na vlagatelja/partnerja.</w:t>
      </w:r>
      <w:r w:rsidRPr="00542B95">
        <w:rPr>
          <w:rFonts w:asciiTheme="minorHAnsi" w:eastAsia="Calibri" w:hAnsiTheme="minorHAnsi"/>
          <w:color w:val="000000" w:themeColor="text1"/>
          <w:sz w:val="20"/>
          <w:szCs w:val="20"/>
          <w:lang w:eastAsia="en-US"/>
        </w:rPr>
        <w:t xml:space="preserve"> V primeru, da</w:t>
      </w:r>
      <w:r w:rsidRPr="00542B95">
        <w:rPr>
          <w:rFonts w:asciiTheme="minorHAnsi" w:hAnsiTheme="minorHAnsi"/>
          <w:color w:val="000000" w:themeColor="text1"/>
          <w:sz w:val="20"/>
          <w:szCs w:val="20"/>
        </w:rPr>
        <w:t xml:space="preserve"> </w:t>
      </w:r>
      <w:r w:rsidRPr="00542B95">
        <w:rPr>
          <w:rFonts w:asciiTheme="minorHAnsi" w:eastAsia="Calibri" w:hAnsiTheme="minorHAnsi"/>
          <w:color w:val="000000" w:themeColor="text1"/>
          <w:sz w:val="20"/>
          <w:szCs w:val="20"/>
          <w:lang w:eastAsia="en-US"/>
        </w:rPr>
        <w:t xml:space="preserve">kopije pravnomočnega gradbenega dovoljenja ne prilagate podajte pojasnilo, zakaj gradbeno dovoljenje ni potrebno. </w:t>
      </w:r>
    </w:p>
    <w:p w:rsidR="00E67246" w:rsidRPr="00542B95" w:rsidRDefault="00E67246" w:rsidP="00E67246">
      <w:pPr>
        <w:pStyle w:val="Odstavekseznama"/>
        <w:spacing w:after="0" w:line="240" w:lineRule="auto"/>
        <w:ind w:left="284"/>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 xml:space="preserve">V primeru nakupa strojev in opreme, ko za naložbo ni bilo potrebno gradbeno dovoljenje oz. je gradbeno dovoljenje že bilo predhodno pridobljeno, je potrebno priložiti </w:t>
      </w:r>
      <w:r w:rsidRPr="00542B95">
        <w:rPr>
          <w:rFonts w:asciiTheme="minorHAnsi" w:eastAsia="Calibri" w:hAnsiTheme="minorHAnsi"/>
          <w:b/>
          <w:color w:val="000000" w:themeColor="text1"/>
          <w:sz w:val="20"/>
          <w:szCs w:val="20"/>
          <w:lang w:eastAsia="en-US"/>
        </w:rPr>
        <w:t>kopijo pravnomočnega uporabnega dovoljenja</w:t>
      </w:r>
      <w:r w:rsidRPr="00542B95">
        <w:rPr>
          <w:rFonts w:asciiTheme="minorHAnsi" w:eastAsia="Calibri" w:hAnsiTheme="minorHAnsi"/>
          <w:color w:val="000000" w:themeColor="text1"/>
          <w:sz w:val="20"/>
          <w:szCs w:val="20"/>
          <w:lang w:eastAsia="en-US"/>
        </w:rPr>
        <w:t xml:space="preserve"> za obstoječi objekt (le v primeru, da bo naložba izvedena v objektu).</w:t>
      </w:r>
    </w:p>
    <w:p w:rsidR="00E67246" w:rsidRPr="00542B95" w:rsidRDefault="00E67246" w:rsidP="00E67246">
      <w:pPr>
        <w:spacing w:after="0" w:line="240" w:lineRule="auto"/>
        <w:ind w:left="284" w:hanging="284"/>
        <w:contextualSpacing/>
        <w:jc w:val="both"/>
        <w:rPr>
          <w:rFonts w:asciiTheme="minorHAnsi" w:eastAsia="Calibri" w:hAnsiTheme="minorHAnsi"/>
          <w:color w:val="000000" w:themeColor="text1"/>
          <w:sz w:val="20"/>
          <w:szCs w:val="20"/>
          <w:lang w:eastAsia="en-US"/>
        </w:rPr>
      </w:pPr>
    </w:p>
    <w:p w:rsidR="00E67246" w:rsidRPr="00542B95" w:rsidRDefault="00E67246" w:rsidP="005F4997">
      <w:pPr>
        <w:numPr>
          <w:ilvl w:val="0"/>
          <w:numId w:val="6"/>
        </w:numPr>
        <w:spacing w:after="0" w:line="240" w:lineRule="auto"/>
        <w:ind w:left="284" w:hanging="284"/>
        <w:contextualSpacing/>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V primeru naložbe, ko je naložba sestavljena iz dela naložbe za katero je gradbeno dovoljenje potrebno in iz dela naložbe, za katero gradbeno dovoljenje ni potrebno,  je potrebno priložiti:</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pojasnilo za kateri del naložbe je potrebno gradbeno dovoljenje in za kateri del naložbe gradbeno dovoljenje ni potrebno;</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je potrebno gradbeno dovoljenje je potrebno priložiti zahtevana dokazila pod točko 1;</w:t>
      </w:r>
    </w:p>
    <w:p w:rsidR="00E67246" w:rsidRPr="00542B95" w:rsidRDefault="00E67246" w:rsidP="005F4997">
      <w:pPr>
        <w:pStyle w:val="Odstavekseznama"/>
        <w:numPr>
          <w:ilvl w:val="0"/>
          <w:numId w:val="12"/>
        </w:numPr>
        <w:spacing w:after="0" w:line="240" w:lineRule="auto"/>
        <w:ind w:left="426" w:hanging="142"/>
        <w:jc w:val="both"/>
        <w:rPr>
          <w:rFonts w:asciiTheme="minorHAnsi" w:eastAsia="Calibri" w:hAnsiTheme="minorHAnsi"/>
          <w:color w:val="000000" w:themeColor="text1"/>
          <w:sz w:val="20"/>
          <w:szCs w:val="20"/>
          <w:lang w:eastAsia="en-US"/>
        </w:rPr>
      </w:pPr>
      <w:r w:rsidRPr="00542B95">
        <w:rPr>
          <w:rFonts w:asciiTheme="minorHAnsi" w:eastAsia="Calibri" w:hAnsiTheme="minorHAnsi"/>
          <w:color w:val="000000" w:themeColor="text1"/>
          <w:sz w:val="20"/>
          <w:szCs w:val="20"/>
          <w:lang w:eastAsia="en-US"/>
        </w:rPr>
        <w:t>Za del naložbe, za katero ni potrebno gradbeno dovoljenje je potrebno priložiti zahtevana dokazila pod točko 2 (v primeru nakupa strojev in opreme).</w:t>
      </w:r>
    </w:p>
    <w:p w:rsidR="00E67246" w:rsidRPr="00542B95" w:rsidRDefault="00E67246" w:rsidP="00E67246">
      <w:pPr>
        <w:spacing w:after="0" w:line="240" w:lineRule="auto"/>
        <w:jc w:val="both"/>
        <w:rPr>
          <w:rFonts w:asciiTheme="minorHAnsi" w:eastAsia="Calibri" w:hAnsiTheme="minorHAnsi"/>
          <w:b/>
          <w:color w:val="000000" w:themeColor="text1"/>
          <w:sz w:val="20"/>
          <w:szCs w:val="20"/>
          <w:lang w:eastAsia="en-US"/>
        </w:rPr>
      </w:pPr>
    </w:p>
    <w:p w:rsidR="00E67246" w:rsidRDefault="00E67246" w:rsidP="00E67246">
      <w:pPr>
        <w:spacing w:after="0" w:line="240" w:lineRule="auto"/>
        <w:jc w:val="both"/>
        <w:rPr>
          <w:rFonts w:asciiTheme="minorHAnsi" w:eastAsia="Calibri" w:hAnsiTheme="minorHAnsi"/>
          <w:b/>
          <w:color w:val="000000" w:themeColor="text1"/>
          <w:sz w:val="20"/>
          <w:szCs w:val="20"/>
          <w:lang w:eastAsia="en-US"/>
        </w:rPr>
      </w:pPr>
      <w:r w:rsidRPr="00542B95">
        <w:rPr>
          <w:rFonts w:asciiTheme="minorHAnsi" w:eastAsia="Calibri" w:hAnsiTheme="minorHAnsi"/>
          <w:b/>
          <w:color w:val="000000" w:themeColor="text1"/>
          <w:sz w:val="20"/>
          <w:szCs w:val="20"/>
          <w:lang w:eastAsia="en-US"/>
        </w:rPr>
        <w:t>DOKAZILA O LASTNIŠTVU</w:t>
      </w:r>
    </w:p>
    <w:p w:rsidR="004C3722" w:rsidRPr="00542B95" w:rsidRDefault="004C3722" w:rsidP="00E67246">
      <w:pPr>
        <w:spacing w:after="0" w:line="240" w:lineRule="auto"/>
        <w:jc w:val="both"/>
        <w:rPr>
          <w:rFonts w:asciiTheme="minorHAnsi" w:eastAsia="Calibri" w:hAnsiTheme="minorHAnsi"/>
          <w:b/>
          <w:color w:val="000000" w:themeColor="text1"/>
          <w:sz w:val="20"/>
          <w:szCs w:val="20"/>
          <w:lang w:eastAsia="en-US"/>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lang w:eastAsia="en-US"/>
        </w:rPr>
        <w:t xml:space="preserve">V primeru gradnje in obnove nepremičnin ter nakupa novih strojev in opreme mora vlagatelj/partner dokazati </w:t>
      </w:r>
      <w:r w:rsidRPr="00542B95">
        <w:rPr>
          <w:rFonts w:asciiTheme="minorHAnsi" w:hAnsiTheme="minorHAnsi" w:cs="Arial"/>
          <w:color w:val="000000" w:themeColor="text1"/>
          <w:sz w:val="20"/>
          <w:szCs w:val="20"/>
        </w:rPr>
        <w:t xml:space="preserve">lastništvo nepremičnin – objektov oziroma zemljišč, kjer se bo izvajala naložba. </w:t>
      </w: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720"/>
          <w:tab w:val="left" w:pos="1440"/>
          <w:tab w:val="left" w:pos="2160"/>
          <w:tab w:val="left" w:pos="2880"/>
          <w:tab w:val="left" w:pos="4680"/>
          <w:tab w:val="left" w:pos="5400"/>
          <w:tab w:val="right" w:pos="9000"/>
        </w:tabs>
        <w:spacing w:after="0" w:line="240" w:lineRule="auto"/>
        <w:jc w:val="both"/>
        <w:rPr>
          <w:rFonts w:asciiTheme="minorHAnsi" w:hAnsiTheme="minorHAnsi" w:cs="Arial"/>
          <w:i/>
          <w:color w:val="000000" w:themeColor="text1"/>
          <w:sz w:val="20"/>
          <w:szCs w:val="20"/>
        </w:rPr>
      </w:pPr>
      <w:r w:rsidRPr="00542B95">
        <w:rPr>
          <w:rFonts w:asciiTheme="minorHAnsi" w:hAnsiTheme="minorHAnsi" w:cs="Arial"/>
          <w:i/>
          <w:color w:val="000000" w:themeColor="text1"/>
          <w:sz w:val="20"/>
          <w:szCs w:val="20"/>
        </w:rPr>
        <w:t>Vsebinsko ustrezne bodo le vloge, kjer bo priložen:</w:t>
      </w: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r w:rsidRPr="00542B95">
        <w:rPr>
          <w:rFonts w:asciiTheme="minorHAnsi" w:hAnsiTheme="minorHAnsi" w:cs="Arial"/>
          <w:color w:val="000000" w:themeColor="text1"/>
          <w:sz w:val="20"/>
          <w:szCs w:val="20"/>
        </w:rPr>
        <w:lastRenderedPageBreak/>
        <w:t xml:space="preserve">V kolikor </w:t>
      </w:r>
      <w:r w:rsidRPr="00542B95">
        <w:rPr>
          <w:rFonts w:asciiTheme="minorHAnsi" w:hAnsiTheme="minorHAnsi" w:cs="Arial"/>
          <w:bCs/>
          <w:color w:val="000000" w:themeColor="text1"/>
          <w:sz w:val="20"/>
          <w:szCs w:val="20"/>
        </w:rPr>
        <w:t>je</w:t>
      </w:r>
      <w:r w:rsidRPr="00542B95">
        <w:rPr>
          <w:rFonts w:asciiTheme="minorHAnsi" w:hAnsiTheme="minorHAnsi" w:cs="Arial"/>
          <w:color w:val="000000" w:themeColor="text1"/>
          <w:sz w:val="20"/>
          <w:szCs w:val="20"/>
        </w:rPr>
        <w:t xml:space="preserve"> vlagatelj/partner lastnik nepremičnin, kot dokazilo priloži </w:t>
      </w:r>
      <w:r w:rsidRPr="00542B95">
        <w:rPr>
          <w:rFonts w:asciiTheme="minorHAnsi" w:hAnsiTheme="minorHAnsi" w:cs="Arial"/>
          <w:b/>
          <w:color w:val="000000" w:themeColor="text1"/>
          <w:sz w:val="20"/>
          <w:szCs w:val="20"/>
        </w:rPr>
        <w:t>z</w:t>
      </w:r>
      <w:r w:rsidRPr="00542B95">
        <w:rPr>
          <w:rFonts w:asciiTheme="minorHAnsi" w:hAnsiTheme="minorHAnsi" w:cs="Arial"/>
          <w:b/>
          <w:color w:val="000000" w:themeColor="text1"/>
          <w:sz w:val="20"/>
          <w:szCs w:val="20"/>
          <w:lang w:eastAsia="en-US"/>
        </w:rPr>
        <w:t>emljiškoknjižni izpisek</w:t>
      </w:r>
      <w:r w:rsidRPr="00542B95">
        <w:rPr>
          <w:rFonts w:asciiTheme="minorHAnsi" w:hAnsiTheme="minorHAnsi" w:cs="Arial"/>
          <w:color w:val="000000" w:themeColor="text1"/>
          <w:sz w:val="20"/>
          <w:szCs w:val="20"/>
          <w:lang w:eastAsia="en-US"/>
        </w:rPr>
        <w:t xml:space="preserve">, ki ni starejši od 30 dni oziroma kopijo potrdila o vložitvi predloga za vpis lastninske pravice v zemljiško knjigo, glede na datum oddaje vloge. </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je vlagatelj/partner solastnik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pooblastilo solastnika(-</w:t>
      </w:r>
      <w:proofErr w:type="spellStart"/>
      <w:r w:rsidRPr="00542B95">
        <w:rPr>
          <w:rFonts w:asciiTheme="minorHAnsi" w:eastAsia="Calibri" w:hAnsiTheme="minorHAnsi" w:cs="Arial"/>
          <w:color w:val="000000" w:themeColor="text1"/>
          <w:sz w:val="20"/>
          <w:szCs w:val="20"/>
          <w:lang w:eastAsia="en-US"/>
        </w:rPr>
        <w:t>ov</w:t>
      </w:r>
      <w:proofErr w:type="spellEnd"/>
      <w:r w:rsidRPr="00542B95">
        <w:rPr>
          <w:rFonts w:asciiTheme="minorHAnsi" w:eastAsia="Calibri" w:hAnsiTheme="minorHAnsi" w:cs="Arial"/>
          <w:color w:val="000000" w:themeColor="text1"/>
          <w:sz w:val="20"/>
          <w:szCs w:val="20"/>
          <w:lang w:eastAsia="en-US"/>
        </w:rPr>
        <w:t xml:space="preserve">) za izvedbo naložbe. </w:t>
      </w:r>
      <w:r w:rsidRPr="00542B95">
        <w:rPr>
          <w:rFonts w:asciiTheme="minorHAnsi" w:eastAsia="Calibri" w:hAnsiTheme="minorHAnsi"/>
          <w:color w:val="000000" w:themeColor="text1"/>
          <w:sz w:val="20"/>
          <w:szCs w:val="20"/>
          <w:lang w:eastAsia="en-US"/>
        </w:rPr>
        <w:t>(obvezno dokazilo)</w:t>
      </w:r>
    </w:p>
    <w:p w:rsidR="00E67246" w:rsidRPr="00542B95" w:rsidRDefault="00E67246" w:rsidP="00E67246">
      <w:pPr>
        <w:tabs>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vlagatelj/partner ni lastnik ali solastnik nepremičnin mora poleg dokazil iz prve točke obvezno priložiti še:</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 xml:space="preserve">kopijo pogodbe o najemu ali pogodbe o stavbni ali služnostni pravici, za obdobje najmanj 5 let po zaključku te naložbe </w:t>
      </w:r>
      <w:r w:rsidRPr="00542B95">
        <w:rPr>
          <w:rFonts w:asciiTheme="minorHAnsi" w:eastAsia="Calibri" w:hAnsiTheme="minorHAnsi"/>
          <w:color w:val="000000" w:themeColor="text1"/>
          <w:sz w:val="20"/>
          <w:szCs w:val="20"/>
          <w:lang w:eastAsia="en-US"/>
        </w:rPr>
        <w:t xml:space="preserve">(obvezno dokazilo) </w:t>
      </w:r>
      <w:r w:rsidRPr="00542B95">
        <w:rPr>
          <w:rFonts w:asciiTheme="minorHAnsi" w:eastAsia="Calibri" w:hAnsiTheme="minorHAnsi" w:cs="Arial"/>
          <w:color w:val="000000" w:themeColor="text1"/>
          <w:sz w:val="20"/>
          <w:szCs w:val="20"/>
          <w:lang w:eastAsia="en-US"/>
        </w:rPr>
        <w:t>in</w:t>
      </w:r>
    </w:p>
    <w:p w:rsidR="00E67246" w:rsidRPr="00542B95" w:rsidRDefault="00E67246" w:rsidP="005F4997">
      <w:pPr>
        <w:pStyle w:val="Odstavekseznama"/>
        <w:numPr>
          <w:ilvl w:val="0"/>
          <w:numId w:val="13"/>
        </w:numPr>
        <w:autoSpaceDE w:val="0"/>
        <w:autoSpaceDN w:val="0"/>
        <w:adjustRightInd w:val="0"/>
        <w:spacing w:after="0" w:line="240" w:lineRule="auto"/>
        <w:ind w:left="567" w:hanging="207"/>
        <w:jc w:val="both"/>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soglasje lastnika(-</w:t>
      </w:r>
      <w:proofErr w:type="spellStart"/>
      <w:r w:rsidRPr="00542B95">
        <w:rPr>
          <w:rFonts w:asciiTheme="minorHAnsi" w:eastAsia="Calibri" w:hAnsiTheme="minorHAnsi" w:cs="Arial"/>
          <w:color w:val="000000" w:themeColor="text1"/>
          <w:sz w:val="20"/>
          <w:szCs w:val="20"/>
          <w:lang w:eastAsia="en-US"/>
        </w:rPr>
        <w:t>ov</w:t>
      </w:r>
      <w:proofErr w:type="spellEnd"/>
      <w:r w:rsidRPr="00542B95">
        <w:rPr>
          <w:rFonts w:asciiTheme="minorHAnsi" w:eastAsia="Calibri" w:hAnsiTheme="minorHAnsi" w:cs="Arial"/>
          <w:color w:val="000000" w:themeColor="text1"/>
          <w:sz w:val="20"/>
          <w:szCs w:val="20"/>
          <w:lang w:eastAsia="en-US"/>
        </w:rPr>
        <w:t>), da naložba ni v nasprotju s pogodbo.</w:t>
      </w:r>
      <w:r w:rsidRPr="00542B95">
        <w:rPr>
          <w:rFonts w:asciiTheme="minorHAnsi" w:eastAsia="Calibri" w:hAnsiTheme="minorHAnsi"/>
          <w:color w:val="000000" w:themeColor="text1"/>
          <w:sz w:val="20"/>
          <w:szCs w:val="20"/>
          <w:lang w:eastAsia="en-US"/>
        </w:rPr>
        <w:t xml:space="preserve"> (obvezno dokazilo)</w:t>
      </w:r>
    </w:p>
    <w:p w:rsidR="00E67246" w:rsidRPr="00542B95" w:rsidRDefault="00E67246" w:rsidP="00E67246">
      <w:pPr>
        <w:tabs>
          <w:tab w:val="num" w:pos="284"/>
        </w:tabs>
        <w:spacing w:after="0" w:line="240" w:lineRule="auto"/>
        <w:ind w:left="284" w:hanging="284"/>
        <w:jc w:val="both"/>
        <w:rPr>
          <w:rFonts w:asciiTheme="minorHAnsi" w:eastAsia="Calibri" w:hAnsiTheme="minorHAnsi" w:cs="Arial"/>
          <w:iCs/>
          <w:color w:val="000000" w:themeColor="text1"/>
          <w:sz w:val="20"/>
          <w:szCs w:val="20"/>
          <w:lang w:eastAsia="en-US"/>
        </w:rPr>
      </w:pPr>
    </w:p>
    <w:p w:rsidR="00E67246" w:rsidRPr="00542B95" w:rsidRDefault="00E67246" w:rsidP="005F4997">
      <w:pPr>
        <w:numPr>
          <w:ilvl w:val="0"/>
          <w:numId w:val="7"/>
        </w:numPr>
        <w:tabs>
          <w:tab w:val="clear" w:pos="720"/>
          <w:tab w:val="num" w:pos="284"/>
          <w:tab w:val="left" w:pos="1440"/>
          <w:tab w:val="left" w:pos="2160"/>
          <w:tab w:val="left" w:pos="2880"/>
          <w:tab w:val="left" w:pos="4680"/>
          <w:tab w:val="left" w:pos="5400"/>
          <w:tab w:val="right" w:pos="9000"/>
        </w:tabs>
        <w:spacing w:after="0" w:line="240" w:lineRule="auto"/>
        <w:ind w:left="284" w:hanging="284"/>
        <w:jc w:val="both"/>
        <w:rPr>
          <w:rFonts w:asciiTheme="minorHAnsi" w:hAnsiTheme="minorHAnsi" w:cs="Arial"/>
          <w:color w:val="000000" w:themeColor="text1"/>
          <w:sz w:val="20"/>
          <w:szCs w:val="20"/>
        </w:rPr>
      </w:pPr>
      <w:r w:rsidRPr="00542B95">
        <w:rPr>
          <w:rFonts w:asciiTheme="minorHAnsi" w:hAnsiTheme="minorHAnsi" w:cs="Arial"/>
          <w:color w:val="000000" w:themeColor="text1"/>
          <w:sz w:val="20"/>
          <w:szCs w:val="20"/>
        </w:rPr>
        <w:t>V kolikor se naložba nanaša na nakup mobilnih strojev in opreme, ki ne bodo umeščena v objektu, dokazil o lastništvu nepremičnin ni potrebno prilagati.</w:t>
      </w: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hAnsiTheme="minorHAnsi" w:cs="Arial"/>
          <w:color w:val="000000" w:themeColor="text1"/>
          <w:sz w:val="20"/>
          <w:szCs w:val="20"/>
        </w:rPr>
      </w:pPr>
    </w:p>
    <w:p w:rsidR="00E67246" w:rsidRPr="00542B95" w:rsidRDefault="00E67246" w:rsidP="00E67246">
      <w:pPr>
        <w:tabs>
          <w:tab w:val="left" w:pos="1440"/>
          <w:tab w:val="left" w:pos="2160"/>
          <w:tab w:val="left" w:pos="2880"/>
          <w:tab w:val="left" w:pos="4680"/>
          <w:tab w:val="left" w:pos="5400"/>
          <w:tab w:val="right" w:pos="9000"/>
        </w:tabs>
        <w:spacing w:after="0" w:line="240" w:lineRule="auto"/>
        <w:jc w:val="both"/>
        <w:rPr>
          <w:rFonts w:asciiTheme="minorHAnsi" w:eastAsia="Calibri" w:hAnsiTheme="minorHAnsi"/>
          <w:color w:val="000000" w:themeColor="text1"/>
          <w:sz w:val="20"/>
          <w:szCs w:val="20"/>
          <w:lang w:eastAsia="en-US"/>
        </w:rPr>
      </w:pPr>
      <w:r w:rsidRPr="00542B95">
        <w:rPr>
          <w:rFonts w:asciiTheme="minorHAnsi" w:hAnsiTheme="minorHAnsi" w:cs="Arial"/>
          <w:color w:val="000000" w:themeColor="text1"/>
          <w:sz w:val="20"/>
          <w:szCs w:val="20"/>
        </w:rPr>
        <w:t>V primeru, da bo operacija izbrana na javnem pozivu, bo  vlagatelj/partner pooblastila solastnika(-</w:t>
      </w:r>
      <w:proofErr w:type="spellStart"/>
      <w:r w:rsidRPr="00542B95">
        <w:rPr>
          <w:rFonts w:asciiTheme="minorHAnsi" w:hAnsiTheme="minorHAnsi" w:cs="Arial"/>
          <w:color w:val="000000" w:themeColor="text1"/>
          <w:sz w:val="20"/>
          <w:szCs w:val="20"/>
        </w:rPr>
        <w:t>ov</w:t>
      </w:r>
      <w:proofErr w:type="spellEnd"/>
      <w:r w:rsidRPr="00542B95">
        <w:rPr>
          <w:rFonts w:asciiTheme="minorHAnsi" w:hAnsiTheme="minorHAnsi" w:cs="Arial"/>
          <w:color w:val="000000" w:themeColor="text1"/>
          <w:sz w:val="20"/>
          <w:szCs w:val="20"/>
        </w:rPr>
        <w:t>)</w:t>
      </w:r>
      <w:r w:rsidRPr="00542B95">
        <w:rPr>
          <w:rFonts w:asciiTheme="minorHAnsi" w:hAnsiTheme="minorHAnsi"/>
          <w:color w:val="000000" w:themeColor="text1"/>
          <w:sz w:val="20"/>
          <w:szCs w:val="20"/>
        </w:rPr>
        <w:t xml:space="preserve"> </w:t>
      </w:r>
      <w:r w:rsidRPr="00542B95">
        <w:rPr>
          <w:rFonts w:asciiTheme="minorHAnsi" w:hAnsiTheme="minorHAnsi" w:cs="Arial"/>
          <w:color w:val="000000" w:themeColor="text1"/>
          <w:sz w:val="20"/>
          <w:szCs w:val="20"/>
        </w:rPr>
        <w:t xml:space="preserve">za izvedbo naložbe , </w:t>
      </w:r>
      <w:r w:rsidRPr="00542B95">
        <w:rPr>
          <w:rFonts w:asciiTheme="minorHAnsi" w:eastAsia="Calibri" w:hAnsiTheme="minorHAnsi"/>
          <w:color w:val="000000" w:themeColor="text1"/>
          <w:sz w:val="20"/>
          <w:szCs w:val="20"/>
          <w:lang w:eastAsia="en-US"/>
        </w:rPr>
        <w:t>kopije pogodb o najemu ali pogodb o stavbni ali služnostni pravici ter soglasja lastnika(-</w:t>
      </w:r>
      <w:proofErr w:type="spellStart"/>
      <w:r w:rsidRPr="00542B95">
        <w:rPr>
          <w:rFonts w:asciiTheme="minorHAnsi" w:eastAsia="Calibri" w:hAnsiTheme="minorHAnsi"/>
          <w:color w:val="000000" w:themeColor="text1"/>
          <w:sz w:val="20"/>
          <w:szCs w:val="20"/>
          <w:lang w:eastAsia="en-US"/>
        </w:rPr>
        <w:t>ov</w:t>
      </w:r>
      <w:proofErr w:type="spellEnd"/>
      <w:r w:rsidRPr="00542B95">
        <w:rPr>
          <w:rFonts w:asciiTheme="minorHAnsi" w:eastAsia="Calibri" w:hAnsiTheme="minorHAnsi"/>
          <w:color w:val="000000" w:themeColor="text1"/>
          <w:sz w:val="20"/>
          <w:szCs w:val="20"/>
          <w:lang w:eastAsia="en-US"/>
        </w:rPr>
        <w:t>), da naložba ni v nasprotju s pogodbo, overil pred oddajo vloge v kontrolo na  naslov MGRT.</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r w:rsidRPr="00542B95">
        <w:rPr>
          <w:rFonts w:asciiTheme="minorHAnsi" w:hAnsiTheme="minorHAnsi" w:cs="Arial"/>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7B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b/>
          <w:caps/>
          <w:color w:val="000000" w:themeColor="text1"/>
          <w:sz w:val="20"/>
          <w:szCs w:val="20"/>
        </w:rPr>
      </w:pPr>
      <w:r w:rsidRPr="00542B95">
        <w:rPr>
          <w:rFonts w:asciiTheme="minorHAnsi" w:hAnsiTheme="minorHAnsi"/>
          <w:b/>
          <w:color w:val="000000" w:themeColor="text1"/>
          <w:sz w:val="20"/>
          <w:szCs w:val="20"/>
        </w:rPr>
        <w:t xml:space="preserve">IZJAVA PARTNERJA, </w:t>
      </w:r>
      <w:r w:rsidRPr="00542B95">
        <w:rPr>
          <w:rFonts w:asciiTheme="minorHAnsi" w:hAnsiTheme="minorHAnsi"/>
          <w:b/>
          <w:caps/>
          <w:color w:val="000000" w:themeColor="text1"/>
          <w:sz w:val="20"/>
          <w:szCs w:val="20"/>
        </w:rPr>
        <w:t>da za to operacijo UPRAVIČENI STROŠKI OPERACIJE NE BODO FINANCIRANI IZ DRUGIH JAVNIH SREDSTEV</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w:t>
      </w:r>
      <w:r w:rsidRPr="00542B95">
        <w:rPr>
          <w:rFonts w:asciiTheme="minorHAnsi" w:hAnsiTheme="minorHAnsi"/>
          <w:caps/>
          <w:color w:val="000000" w:themeColor="text1"/>
          <w:sz w:val="20"/>
          <w:szCs w:val="20"/>
        </w:rPr>
        <w:t xml:space="preserve"> </w:t>
      </w:r>
      <w:r w:rsidRPr="00542B95">
        <w:rPr>
          <w:rFonts w:asciiTheme="minorHAnsi" w:hAnsiTheme="minorHAnsi"/>
          <w:color w:val="000000" w:themeColor="text1"/>
          <w:sz w:val="20"/>
          <w:szCs w:val="20"/>
        </w:rPr>
        <w:t>za to operacijo upravičeni stroški operacije ne bodo financirani iz drugih javnih sredstev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p w:rsidR="00E67246" w:rsidRPr="00542B95" w:rsidRDefault="00E67246" w:rsidP="00E67246">
      <w:pPr>
        <w:spacing w:after="0" w:line="240" w:lineRule="auto"/>
        <w:rPr>
          <w:rFonts w:asciiTheme="minorHAnsi" w:hAnsiTheme="minorHAnsi"/>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8B5AF3" w:rsidTr="004C3722">
        <w:trPr>
          <w:trHeight w:val="327"/>
        </w:trPr>
        <w:tc>
          <w:tcPr>
            <w:tcW w:w="5000" w:type="pct"/>
            <w:vAlign w:val="center"/>
          </w:tcPr>
          <w:p w:rsidR="00E67246" w:rsidRPr="008B5AF3" w:rsidRDefault="00E67246" w:rsidP="00356D9A">
            <w:pPr>
              <w:tabs>
                <w:tab w:val="right" w:pos="8996"/>
              </w:tabs>
              <w:spacing w:line="240" w:lineRule="auto"/>
              <w:jc w:val="right"/>
              <w:rPr>
                <w:rFonts w:asciiTheme="minorHAnsi" w:hAnsiTheme="minorHAnsi" w:cs="Arial"/>
                <w:b/>
                <w:sz w:val="20"/>
                <w:szCs w:val="20"/>
              </w:rPr>
            </w:pPr>
            <w:r w:rsidRPr="008B5AF3">
              <w:rPr>
                <w:rFonts w:asciiTheme="minorHAnsi" w:hAnsiTheme="minorHAnsi" w:cs="Arial"/>
                <w:b/>
                <w:sz w:val="20"/>
                <w:szCs w:val="20"/>
              </w:rPr>
              <w:tab/>
              <w:t>PRILOGA 8</w:t>
            </w:r>
          </w:p>
        </w:tc>
      </w:tr>
    </w:tbl>
    <w:p w:rsidR="00E67246" w:rsidRPr="008B5AF3" w:rsidRDefault="00E67246" w:rsidP="00E67246">
      <w:pPr>
        <w:spacing w:after="0" w:line="240" w:lineRule="auto"/>
        <w:ind w:left="360"/>
        <w:rPr>
          <w:sz w:val="20"/>
          <w:szCs w:val="20"/>
          <w:highlight w:val="lightGray"/>
        </w:rPr>
      </w:pPr>
    </w:p>
    <w:p w:rsidR="00E67246" w:rsidRPr="008B5AF3" w:rsidRDefault="00E67246" w:rsidP="00E67246">
      <w:pPr>
        <w:spacing w:line="240" w:lineRule="auto"/>
        <w:jc w:val="center"/>
        <w:rPr>
          <w:rFonts w:eastAsia="Calibri" w:cs="Calibri"/>
          <w:b/>
          <w:bCs/>
          <w:sz w:val="20"/>
          <w:szCs w:val="20"/>
        </w:rPr>
      </w:pPr>
      <w:r w:rsidRPr="008B5AF3">
        <w:rPr>
          <w:rFonts w:eastAsia="Calibri" w:cs="Calibri"/>
          <w:b/>
          <w:bCs/>
          <w:sz w:val="20"/>
          <w:szCs w:val="20"/>
        </w:rPr>
        <w:t>IZJAVA UPRAVIČENCA, KI JE PRAVNA OSEBA ALI SAMOSTOJNI PODJETNIK POSAMEZNIK</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Podpisani ________________________________________________________</w:t>
      </w:r>
    </w:p>
    <w:p w:rsidR="00E67246" w:rsidRPr="008B5AF3" w:rsidRDefault="00E67246" w:rsidP="00E67246">
      <w:pPr>
        <w:autoSpaceDE w:val="0"/>
        <w:autoSpaceDN w:val="0"/>
        <w:adjustRightInd w:val="0"/>
        <w:spacing w:after="0" w:line="240" w:lineRule="auto"/>
        <w:jc w:val="both"/>
        <w:rPr>
          <w:rFonts w:eastAsia="Calibri" w:cs="Calibri"/>
          <w:sz w:val="20"/>
          <w:szCs w:val="20"/>
        </w:rPr>
      </w:pPr>
      <w:r w:rsidRPr="008B5AF3">
        <w:rPr>
          <w:rFonts w:eastAsia="Calibri" w:cs="Calibri"/>
          <w:sz w:val="20"/>
          <w:szCs w:val="20"/>
        </w:rPr>
        <w:t xml:space="preserve">                                                                 (firma)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________________________________________________________________izjavljamo, da</w:t>
      </w:r>
    </w:p>
    <w:p w:rsidR="00E67246" w:rsidRPr="008B5AF3" w:rsidRDefault="00E67246" w:rsidP="00E67246">
      <w:pPr>
        <w:widowControl w:val="0"/>
        <w:spacing w:after="120" w:line="240" w:lineRule="auto"/>
        <w:jc w:val="both"/>
        <w:rPr>
          <w:rFonts w:eastAsia="Calibri" w:cs="Calibri"/>
          <w:sz w:val="20"/>
          <w:szCs w:val="20"/>
        </w:rPr>
      </w:pPr>
      <w:r w:rsidRPr="008B5AF3">
        <w:rPr>
          <w:rFonts w:eastAsia="Calibri" w:cs="Calibri"/>
          <w:sz w:val="20"/>
          <w:szCs w:val="20"/>
        </w:rPr>
        <w:t xml:space="preserve">                                                                    (sedež)</w:t>
      </w:r>
    </w:p>
    <w:p w:rsidR="00E67246" w:rsidRPr="008B5AF3" w:rsidRDefault="00E67246" w:rsidP="00E67246">
      <w:pPr>
        <w:widowControl w:val="0"/>
        <w:spacing w:after="120" w:line="240" w:lineRule="auto"/>
        <w:jc w:val="both"/>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smo podjetje v težavah, kot je opredeljeno v 14. točki 2. člena Uredbe Komisije (ES) št. 702/2014 z dne 25. junija 2014 o razglasitvi nekaterih vrst pomoči v kmetijskem in gozdarskem sektorju ter na podeželju za združljive z notranjim trgom z uporabo členov 107 in 108 Pogodbe o delovanju Evropske unije (UL L št. 193 z dne 1. 7. 2014, str. 1; v nadaljnjem besedilu: Uredba 702/2014/EU);</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widowControl w:val="0"/>
        <w:spacing w:after="120" w:line="240" w:lineRule="auto"/>
        <w:jc w:val="center"/>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imamo neporavnani nalog za izterjavo na podlagi predhodnega sklepa Evropske komisije, v katerem je pomoč razglasila za nezakonito in nezdružljivo v skladu z notranjim trgom po točki (a) petega odstavka 1. člena Uredbe 702/2014/EU.</w:t>
      </w:r>
    </w:p>
    <w:p w:rsidR="00E67246" w:rsidRPr="008B5AF3" w:rsidRDefault="00E67246" w:rsidP="00E67246">
      <w:pPr>
        <w:widowControl w:val="0"/>
        <w:spacing w:after="120" w:line="240" w:lineRule="auto"/>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5F4997">
      <w:pPr>
        <w:widowControl w:val="0"/>
        <w:numPr>
          <w:ilvl w:val="0"/>
          <w:numId w:val="5"/>
        </w:numPr>
        <w:spacing w:after="120" w:line="240" w:lineRule="auto"/>
        <w:contextualSpacing/>
        <w:jc w:val="both"/>
        <w:rPr>
          <w:rFonts w:eastAsia="Calibri" w:cs="Calibri"/>
          <w:sz w:val="20"/>
          <w:szCs w:val="20"/>
        </w:rPr>
      </w:pPr>
      <w:r w:rsidRPr="008B5AF3">
        <w:rPr>
          <w:rFonts w:eastAsia="Calibri" w:cs="Calibri"/>
          <w:sz w:val="20"/>
          <w:szCs w:val="20"/>
        </w:rPr>
        <w:t>imam poravnane vse davke in prispevke, določene z zakonom.</w:t>
      </w:r>
    </w:p>
    <w:p w:rsidR="00E67246" w:rsidRPr="008B5AF3" w:rsidRDefault="00E67246" w:rsidP="00E67246">
      <w:pPr>
        <w:widowControl w:val="0"/>
        <w:spacing w:after="120" w:line="240" w:lineRule="auto"/>
        <w:ind w:left="360"/>
        <w:contextualSpacing/>
        <w:jc w:val="both"/>
        <w:rPr>
          <w:rFonts w:eastAsia="Calibri" w:cs="Calibri"/>
          <w:sz w:val="20"/>
          <w:szCs w:val="20"/>
        </w:rPr>
      </w:pPr>
    </w:p>
    <w:p w:rsidR="00E67246" w:rsidRPr="008B5AF3" w:rsidRDefault="00E67246" w:rsidP="00E67246">
      <w:pPr>
        <w:spacing w:after="0" w:line="240" w:lineRule="auto"/>
        <w:rPr>
          <w:rFonts w:eastAsia="Calibri" w:cs="Calibri"/>
          <w:sz w:val="20"/>
          <w:szCs w:val="20"/>
        </w:rPr>
      </w:pPr>
      <w:r w:rsidRPr="008B5AF3">
        <w:rPr>
          <w:rFonts w:eastAsia="Calibri" w:cs="Calibri"/>
          <w:sz w:val="20"/>
          <w:szCs w:val="20"/>
        </w:rPr>
        <w:t xml:space="preserve">                                    DA                                           NE                  (ustrezno obkroži)</w:t>
      </w: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Look w:val="01E0" w:firstRow="1" w:lastRow="1" w:firstColumn="1" w:lastColumn="1" w:noHBand="0" w:noVBand="0"/>
      </w:tblPr>
      <w:tblGrid>
        <w:gridCol w:w="708"/>
        <w:gridCol w:w="2640"/>
        <w:gridCol w:w="720"/>
        <w:gridCol w:w="1680"/>
      </w:tblGrid>
      <w:tr w:rsidR="00E67246" w:rsidRPr="008B5AF3" w:rsidTr="00356D9A">
        <w:tc>
          <w:tcPr>
            <w:tcW w:w="708" w:type="dxa"/>
          </w:tcPr>
          <w:p w:rsidR="00E67246" w:rsidRPr="008B5AF3" w:rsidRDefault="00E67246" w:rsidP="00356D9A">
            <w:pPr>
              <w:spacing w:after="0" w:line="240" w:lineRule="auto"/>
              <w:rPr>
                <w:sz w:val="20"/>
                <w:szCs w:val="20"/>
              </w:rPr>
            </w:pPr>
            <w:r w:rsidRPr="008B5AF3">
              <w:rPr>
                <w:sz w:val="20"/>
                <w:szCs w:val="20"/>
              </w:rPr>
              <w:t>V/na</w:t>
            </w:r>
          </w:p>
        </w:tc>
        <w:tc>
          <w:tcPr>
            <w:tcW w:w="2640" w:type="dxa"/>
            <w:tcBorders>
              <w:bottom w:val="single" w:sz="4" w:space="0" w:color="auto"/>
            </w:tcBorders>
          </w:tcPr>
          <w:p w:rsidR="00E67246" w:rsidRPr="008B5AF3" w:rsidRDefault="00E67246" w:rsidP="00356D9A">
            <w:pPr>
              <w:spacing w:after="0" w:line="240" w:lineRule="auto"/>
              <w:rPr>
                <w:sz w:val="20"/>
                <w:szCs w:val="20"/>
              </w:rPr>
            </w:pPr>
          </w:p>
        </w:tc>
        <w:tc>
          <w:tcPr>
            <w:tcW w:w="720" w:type="dxa"/>
          </w:tcPr>
          <w:p w:rsidR="00E67246" w:rsidRPr="008B5AF3" w:rsidRDefault="00E67246" w:rsidP="00356D9A">
            <w:pPr>
              <w:spacing w:after="0" w:line="240" w:lineRule="auto"/>
              <w:rPr>
                <w:sz w:val="20"/>
                <w:szCs w:val="20"/>
              </w:rPr>
            </w:pPr>
            <w:r w:rsidRPr="008B5AF3">
              <w:rPr>
                <w:sz w:val="20"/>
                <w:szCs w:val="20"/>
              </w:rPr>
              <w:t>, dne</w:t>
            </w:r>
          </w:p>
        </w:tc>
        <w:tc>
          <w:tcPr>
            <w:tcW w:w="1680" w:type="dxa"/>
            <w:tcBorders>
              <w:bottom w:val="single" w:sz="4" w:space="0" w:color="auto"/>
            </w:tcBorders>
          </w:tcPr>
          <w:p w:rsidR="00E67246" w:rsidRPr="008B5AF3" w:rsidRDefault="00E67246" w:rsidP="00356D9A">
            <w:pPr>
              <w:spacing w:after="0" w:line="240" w:lineRule="auto"/>
              <w:rPr>
                <w:sz w:val="20"/>
                <w:szCs w:val="20"/>
              </w:rPr>
            </w:pPr>
          </w:p>
        </w:tc>
      </w:tr>
    </w:tbl>
    <w:p w:rsidR="00E67246" w:rsidRPr="008B5AF3" w:rsidRDefault="00E67246" w:rsidP="00E67246">
      <w:pPr>
        <w:spacing w:after="0" w:line="240" w:lineRule="auto"/>
        <w:ind w:left="240" w:hanging="240"/>
        <w:rPr>
          <w:rFonts w:eastAsia="Calibri" w:cs="Calibri"/>
          <w:sz w:val="20"/>
          <w:szCs w:val="20"/>
        </w:rPr>
      </w:pPr>
    </w:p>
    <w:p w:rsidR="00E67246" w:rsidRPr="008B5AF3" w:rsidRDefault="00E67246" w:rsidP="00E67246">
      <w:pPr>
        <w:spacing w:after="0" w:line="240" w:lineRule="auto"/>
        <w:ind w:left="240" w:hanging="240"/>
        <w:rPr>
          <w:rFonts w:eastAsia="Calibri" w:cs="Calibri"/>
          <w:sz w:val="20"/>
          <w:szCs w:val="20"/>
        </w:rPr>
      </w:pPr>
    </w:p>
    <w:tbl>
      <w:tblPr>
        <w:tblW w:w="0" w:type="auto"/>
        <w:tblInd w:w="-106" w:type="dxa"/>
        <w:tblLook w:val="00A0" w:firstRow="1" w:lastRow="0" w:firstColumn="1" w:lastColumn="0" w:noHBand="0" w:noVBand="0"/>
      </w:tblPr>
      <w:tblGrid>
        <w:gridCol w:w="4901"/>
        <w:gridCol w:w="5054"/>
      </w:tblGrid>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14" w:hanging="714"/>
              <w:rPr>
                <w:rFonts w:eastAsia="Calibri" w:cs="Calibri"/>
                <w:sz w:val="20"/>
                <w:szCs w:val="20"/>
              </w:rPr>
            </w:pPr>
            <w:r w:rsidRPr="008B5AF3">
              <w:rPr>
                <w:rFonts w:eastAsia="Calibri" w:cs="Calibri"/>
                <w:sz w:val="20"/>
                <w:szCs w:val="20"/>
              </w:rPr>
              <w:t xml:space="preserve">             ___________________________________</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(firma)</w:t>
            </w:r>
          </w:p>
        </w:tc>
      </w:tr>
      <w:tr w:rsidR="00E67246" w:rsidRPr="008B5AF3" w:rsidTr="00356D9A">
        <w:tc>
          <w:tcPr>
            <w:tcW w:w="4901" w:type="dxa"/>
          </w:tcPr>
          <w:p w:rsidR="00E67246" w:rsidRPr="008B5AF3" w:rsidRDefault="00E67246" w:rsidP="00356D9A">
            <w:pPr>
              <w:spacing w:after="0" w:line="240" w:lineRule="auto"/>
              <w:rPr>
                <w:rFonts w:eastAsia="Calibri" w:cs="Calibri"/>
                <w:sz w:val="20"/>
                <w:szCs w:val="20"/>
              </w:rPr>
            </w:pPr>
          </w:p>
          <w:p w:rsidR="00E67246" w:rsidRPr="008B5AF3" w:rsidRDefault="00E67246" w:rsidP="00356D9A">
            <w:pPr>
              <w:spacing w:after="0" w:line="240" w:lineRule="auto"/>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_____________________________________</w:t>
            </w:r>
          </w:p>
        </w:tc>
      </w:tr>
      <w:tr w:rsidR="00E67246" w:rsidRPr="008B5AF3" w:rsidTr="00356D9A">
        <w:tc>
          <w:tcPr>
            <w:tcW w:w="4901" w:type="dxa"/>
          </w:tcPr>
          <w:p w:rsidR="00E67246" w:rsidRPr="008B5AF3" w:rsidRDefault="00E67246" w:rsidP="00356D9A">
            <w:pPr>
              <w:spacing w:after="0" w:line="240" w:lineRule="auto"/>
              <w:jc w:val="center"/>
              <w:rPr>
                <w:rFonts w:eastAsia="Calibri" w:cs="Calibri"/>
                <w:sz w:val="20"/>
                <w:szCs w:val="20"/>
              </w:rPr>
            </w:pPr>
          </w:p>
        </w:tc>
        <w:tc>
          <w:tcPr>
            <w:tcW w:w="5054" w:type="dxa"/>
          </w:tcPr>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 xml:space="preserve">              (podpis odgovorne osebe)</w:t>
            </w:r>
          </w:p>
          <w:p w:rsidR="00E67246" w:rsidRPr="008B5AF3" w:rsidRDefault="00E67246" w:rsidP="00356D9A">
            <w:pPr>
              <w:spacing w:after="0" w:line="240" w:lineRule="auto"/>
              <w:ind w:left="720"/>
              <w:rPr>
                <w:rFonts w:eastAsia="Calibri" w:cs="Calibri"/>
                <w:sz w:val="20"/>
                <w:szCs w:val="20"/>
              </w:rPr>
            </w:pPr>
            <w:r w:rsidRPr="008B5AF3">
              <w:rPr>
                <w:rFonts w:eastAsia="Calibri" w:cs="Calibri"/>
                <w:sz w:val="20"/>
                <w:szCs w:val="20"/>
              </w:rPr>
              <w:t>Žig</w:t>
            </w: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p w:rsidR="00E67246" w:rsidRPr="008B5AF3" w:rsidRDefault="00E67246" w:rsidP="00356D9A">
            <w:pPr>
              <w:spacing w:after="0" w:line="240" w:lineRule="auto"/>
              <w:ind w:left="720"/>
              <w:rPr>
                <w:rFonts w:eastAsia="Calibri" w:cs="Calibri"/>
                <w:sz w:val="20"/>
                <w:szCs w:val="20"/>
              </w:rPr>
            </w:pPr>
          </w:p>
        </w:tc>
      </w:tr>
    </w:tbl>
    <w:p w:rsidR="00E67246"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9A</w:t>
            </w:r>
          </w:p>
        </w:tc>
      </w:tr>
    </w:tbl>
    <w:p w:rsidR="00E67246" w:rsidRPr="00542B95" w:rsidRDefault="00E67246" w:rsidP="00E67246">
      <w:pPr>
        <w:spacing w:after="0" w:line="240" w:lineRule="auto"/>
        <w:rPr>
          <w:rFonts w:asciiTheme="minorHAnsi" w:hAnsiTheme="minorHAnsi" w:cs="Arial"/>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IZJAVA VLAGATELJA oz. prijavitelja,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vlagatelja ____________________________ (naziv vlagatelja)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7104" w:firstLine="684"/>
        <w:rPr>
          <w:rFonts w:asciiTheme="minorHAnsi" w:hAnsiTheme="minorHAnsi"/>
          <w:color w:val="000000" w:themeColor="text1"/>
          <w:sz w:val="20"/>
          <w:szCs w:val="20"/>
        </w:rPr>
      </w:pPr>
      <w:r w:rsidRPr="00542B95">
        <w:rPr>
          <w:rFonts w:asciiTheme="minorHAnsi" w:hAnsiTheme="minorHAnsi"/>
          <w:color w:val="000000" w:themeColor="text1"/>
          <w:sz w:val="20"/>
          <w:szCs w:val="20"/>
        </w:rPr>
        <w:t xml:space="preserve"> </w:t>
      </w:r>
    </w:p>
    <w:p w:rsidR="00E67246" w:rsidRPr="00542B95" w:rsidRDefault="00E67246" w:rsidP="00E67246">
      <w:pPr>
        <w:rPr>
          <w:color w:val="000000" w:themeColor="text1"/>
        </w:rPr>
      </w:pPr>
      <w:r w:rsidRPr="00542B95">
        <w:rPr>
          <w:color w:val="000000" w:themeColor="text1"/>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9B</w:t>
            </w: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r w:rsidRPr="00542B95">
        <w:rPr>
          <w:rFonts w:asciiTheme="minorHAnsi" w:hAnsiTheme="minorHAnsi"/>
          <w:b/>
          <w:color w:val="000000" w:themeColor="text1"/>
          <w:sz w:val="20"/>
          <w:szCs w:val="20"/>
        </w:rPr>
        <w:t>IZJAVA PARTNERJA, DA ZA TO OPERACIJO ŠE NI PREJEL SREDSTEV IZ OBČINSKIH, DRŽAVNIH VIROV IN/ALI VIROV EVROPSKE UNIJE</w:t>
      </w: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center"/>
        <w:rPr>
          <w:rFonts w:asciiTheme="minorHAnsi" w:hAnsiTheme="minorHAnsi"/>
          <w:b/>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r w:rsidRPr="00542B95">
        <w:rPr>
          <w:rFonts w:asciiTheme="minorHAnsi" w:hAnsiTheme="minorHAnsi"/>
          <w:color w:val="000000" w:themeColor="text1"/>
          <w:sz w:val="20"/>
          <w:szCs w:val="20"/>
        </w:rPr>
        <w:t>Spodaj podpisani(a)____________________________ (ime in priimek), odgovorna oseba partnerja ____________________________ (naziv partnerja)  izjavljam, da nismo prejeli nobenih javnih sredstev lokalnih skupnosti (občin), državnega proračuna Republike Slovenije ali sredstev Evropske unije za predvidene aktivnosti operacije, navedene v vlogi.</w:t>
      </w: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Podpis odgovorne osebe:</w:t>
      </w: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right"/>
        <w:rPr>
          <w:rFonts w:asciiTheme="minorHAnsi" w:hAnsiTheme="minorHAnsi"/>
          <w:color w:val="000000" w:themeColor="text1"/>
          <w:sz w:val="20"/>
          <w:szCs w:val="20"/>
        </w:rPr>
      </w:pPr>
    </w:p>
    <w:p w:rsidR="00E67246" w:rsidRPr="00542B95" w:rsidRDefault="00E67246" w:rsidP="00E67246">
      <w:pPr>
        <w:spacing w:after="0" w:line="240" w:lineRule="auto"/>
        <w:jc w:val="both"/>
        <w:rPr>
          <w:rFonts w:asciiTheme="minorHAnsi" w:hAnsiTheme="minorHAnsi"/>
          <w:color w:val="000000" w:themeColor="text1"/>
          <w:sz w:val="20"/>
          <w:szCs w:val="20"/>
        </w:rPr>
      </w:pPr>
    </w:p>
    <w:tbl>
      <w:tblPr>
        <w:tblW w:w="0" w:type="auto"/>
        <w:tblLook w:val="01E0" w:firstRow="1" w:lastRow="1" w:firstColumn="1" w:lastColumn="1" w:noHBand="0" w:noVBand="0"/>
      </w:tblPr>
      <w:tblGrid>
        <w:gridCol w:w="708"/>
        <w:gridCol w:w="2640"/>
        <w:gridCol w:w="720"/>
        <w:gridCol w:w="1680"/>
      </w:tblGrid>
      <w:tr w:rsidR="00E67246" w:rsidRPr="00542B95" w:rsidTr="00356D9A">
        <w:tc>
          <w:tcPr>
            <w:tcW w:w="708"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V/na</w:t>
            </w:r>
          </w:p>
        </w:tc>
        <w:tc>
          <w:tcPr>
            <w:tcW w:w="264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c>
          <w:tcPr>
            <w:tcW w:w="720" w:type="dxa"/>
          </w:tcPr>
          <w:p w:rsidR="00E67246" w:rsidRPr="00542B95" w:rsidRDefault="00E67246" w:rsidP="00356D9A">
            <w:pPr>
              <w:spacing w:after="0" w:line="240" w:lineRule="auto"/>
              <w:rPr>
                <w:rFonts w:asciiTheme="minorHAnsi" w:hAnsiTheme="minorHAnsi"/>
                <w:color w:val="000000" w:themeColor="text1"/>
                <w:sz w:val="20"/>
                <w:szCs w:val="20"/>
              </w:rPr>
            </w:pPr>
            <w:r w:rsidRPr="00542B95">
              <w:rPr>
                <w:rFonts w:asciiTheme="minorHAnsi" w:hAnsiTheme="minorHAnsi"/>
                <w:color w:val="000000" w:themeColor="text1"/>
                <w:sz w:val="20"/>
                <w:szCs w:val="20"/>
              </w:rPr>
              <w:t>, dne</w:t>
            </w:r>
          </w:p>
        </w:tc>
        <w:tc>
          <w:tcPr>
            <w:tcW w:w="1680" w:type="dxa"/>
            <w:tcBorders>
              <w:bottom w:val="single" w:sz="4" w:space="0" w:color="auto"/>
            </w:tcBorders>
          </w:tcPr>
          <w:p w:rsidR="00E67246" w:rsidRPr="00542B95" w:rsidRDefault="00E67246" w:rsidP="00356D9A">
            <w:pPr>
              <w:spacing w:after="0" w:line="240" w:lineRule="auto"/>
              <w:rPr>
                <w:rFonts w:asciiTheme="minorHAnsi" w:hAnsiTheme="minorHAnsi"/>
                <w:color w:val="000000" w:themeColor="text1"/>
                <w:sz w:val="20"/>
                <w:szCs w:val="20"/>
              </w:rPr>
            </w:pPr>
          </w:p>
        </w:tc>
      </w:tr>
    </w:tbl>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jc w:val="center"/>
        <w:rPr>
          <w:rFonts w:asciiTheme="minorHAnsi" w:hAnsiTheme="minorHAnsi"/>
          <w:color w:val="000000" w:themeColor="text1"/>
          <w:sz w:val="20"/>
          <w:szCs w:val="20"/>
        </w:rPr>
      </w:pPr>
      <w:r w:rsidRPr="00542B95">
        <w:rPr>
          <w:rFonts w:asciiTheme="minorHAnsi" w:hAnsiTheme="minorHAnsi"/>
          <w:color w:val="000000" w:themeColor="text1"/>
          <w:sz w:val="20"/>
          <w:szCs w:val="20"/>
        </w:rPr>
        <w:t>Žig</w:t>
      </w:r>
    </w:p>
    <w:p w:rsidR="00E67246" w:rsidRPr="00542B95" w:rsidRDefault="00E67246" w:rsidP="00E67246">
      <w:pPr>
        <w:spacing w:after="0" w:line="240" w:lineRule="auto"/>
        <w:jc w:val="center"/>
        <w:rPr>
          <w:rFonts w:asciiTheme="minorHAnsi" w:hAnsiTheme="minorHAnsi"/>
          <w:color w:val="000000" w:themeColor="text1"/>
          <w:sz w:val="20"/>
          <w:szCs w:val="20"/>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ind w:left="7440" w:firstLine="348"/>
        <w:rPr>
          <w:rFonts w:asciiTheme="minorHAnsi" w:hAnsiTheme="minorHAnsi" w:cs="Calibri"/>
          <w:b/>
          <w:color w:val="000000" w:themeColor="text1"/>
          <w:sz w:val="20"/>
          <w:szCs w:val="20"/>
        </w:rPr>
      </w:pPr>
      <w:r w:rsidRPr="00542B95">
        <w:rPr>
          <w:rFonts w:asciiTheme="minorHAnsi" w:hAnsiTheme="minorHAnsi" w:cs="Calibri"/>
          <w:b/>
          <w:color w:val="000000" w:themeColor="text1"/>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9"/>
      </w:tblGrid>
      <w:tr w:rsidR="00E67246" w:rsidRPr="00542B95" w:rsidTr="00356D9A">
        <w:tc>
          <w:tcPr>
            <w:tcW w:w="9849" w:type="dxa"/>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10</w:t>
            </w:r>
          </w:p>
        </w:tc>
      </w:tr>
    </w:tbl>
    <w:p w:rsidR="00E67246" w:rsidRPr="00542B95" w:rsidRDefault="00E67246" w:rsidP="00E67246">
      <w:pPr>
        <w:spacing w:after="0" w:line="240" w:lineRule="auto"/>
        <w:ind w:left="360"/>
        <w:rPr>
          <w:rFonts w:asciiTheme="minorHAnsi" w:hAnsiTheme="minorHAnsi"/>
          <w:color w:val="000000" w:themeColor="text1"/>
          <w:sz w:val="20"/>
          <w:szCs w:val="20"/>
          <w:highlight w:val="lightGray"/>
        </w:rPr>
      </w:pPr>
    </w:p>
    <w:p w:rsidR="00E67246" w:rsidRPr="00542B95" w:rsidRDefault="00E67246" w:rsidP="00E67246">
      <w:pPr>
        <w:spacing w:after="0" w:line="240" w:lineRule="auto"/>
        <w:jc w:val="center"/>
        <w:rPr>
          <w:rFonts w:asciiTheme="minorHAnsi" w:hAnsiTheme="minorHAnsi" w:cs="Calibri"/>
          <w:b/>
          <w:bCs/>
          <w:color w:val="000000" w:themeColor="text1"/>
          <w:sz w:val="20"/>
          <w:szCs w:val="20"/>
          <w:lang w:eastAsia="en-US"/>
        </w:rPr>
      </w:pPr>
      <w:r w:rsidRPr="00542B95">
        <w:rPr>
          <w:rFonts w:asciiTheme="minorHAnsi" w:hAnsiTheme="minorHAnsi" w:cs="Calibri"/>
          <w:b/>
          <w:bCs/>
          <w:color w:val="000000" w:themeColor="text1"/>
          <w:sz w:val="20"/>
          <w:szCs w:val="20"/>
          <w:lang w:eastAsia="en-US"/>
        </w:rPr>
        <w:t>IZJAVA GLEDE ENOTNEGA PODJETJA IN KUMULACIJI POMOČI ''DE MINIMIS''</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____________________________, ____________________________, ______________________</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r w:rsidRPr="00542B95">
        <w:rPr>
          <w:rFonts w:asciiTheme="minorHAnsi" w:hAnsiTheme="minorHAnsi" w:cs="Calibri"/>
          <w:color w:val="000000" w:themeColor="text1"/>
          <w:sz w:val="20"/>
          <w:szCs w:val="20"/>
          <w:lang w:eastAsia="en-US"/>
        </w:rPr>
        <w:tab/>
        <w:t>(upravičenec)</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t>(naslov)</w:t>
      </w:r>
      <w:r w:rsidRPr="00542B95">
        <w:rPr>
          <w:rFonts w:asciiTheme="minorHAnsi" w:hAnsiTheme="minorHAnsi" w:cs="Calibri"/>
          <w:color w:val="000000" w:themeColor="text1"/>
          <w:sz w:val="20"/>
          <w:szCs w:val="20"/>
          <w:lang w:eastAsia="en-US"/>
        </w:rPr>
        <w:tab/>
      </w:r>
      <w:r w:rsidRPr="00542B95">
        <w:rPr>
          <w:rFonts w:asciiTheme="minorHAnsi" w:hAnsiTheme="minorHAnsi" w:cs="Calibri"/>
          <w:color w:val="000000" w:themeColor="text1"/>
          <w:sz w:val="20"/>
          <w:szCs w:val="20"/>
          <w:lang w:eastAsia="en-US"/>
        </w:rPr>
        <w:tab/>
      </w:r>
      <w:r w:rsidRPr="00CF3F40">
        <w:rPr>
          <w:rFonts w:asciiTheme="minorHAnsi" w:hAnsiTheme="minorHAnsi" w:cs="Calibri"/>
          <w:color w:val="000000" w:themeColor="text1"/>
          <w:sz w:val="20"/>
          <w:szCs w:val="20"/>
          <w:lang w:eastAsia="en-US"/>
        </w:rPr>
        <w:t>(matična številka/KMG MID</w:t>
      </w:r>
      <w:r>
        <w:rPr>
          <w:rFonts w:asciiTheme="minorHAnsi" w:hAnsiTheme="minorHAnsi" w:cs="Calibri"/>
          <w:color w:val="000000" w:themeColor="text1"/>
          <w:sz w:val="20"/>
          <w:szCs w:val="20"/>
          <w:lang w:eastAsia="en-US"/>
        </w:rPr>
        <w:t>)</w:t>
      </w:r>
    </w:p>
    <w:p w:rsidR="00E67246" w:rsidRPr="00542B95" w:rsidRDefault="00E67246" w:rsidP="00E67246">
      <w:pPr>
        <w:spacing w:after="0" w:line="240" w:lineRule="auto"/>
        <w:rPr>
          <w:rFonts w:asciiTheme="minorHAnsi" w:hAnsiTheme="minorHAnsi" w:cs="Calibri"/>
          <w:b/>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r w:rsidRPr="00542B95">
        <w:rPr>
          <w:rFonts w:asciiTheme="minorHAnsi" w:hAnsiTheme="minorHAnsi" w:cs="Calibri"/>
          <w:bCs/>
          <w:color w:val="000000" w:themeColor="text1"/>
          <w:sz w:val="20"/>
          <w:szCs w:val="20"/>
          <w:lang w:eastAsia="en-US"/>
        </w:rPr>
        <w:t>ki ga zastopa _______________________________________________, izjavlja:</w:t>
      </w:r>
    </w:p>
    <w:p w:rsidR="00E67246" w:rsidRPr="00542B95" w:rsidRDefault="00E67246" w:rsidP="00E67246">
      <w:pPr>
        <w:spacing w:after="0" w:line="240" w:lineRule="auto"/>
        <w:ind w:left="708" w:firstLine="708"/>
        <w:rPr>
          <w:rFonts w:asciiTheme="minorHAnsi" w:hAnsiTheme="minorHAnsi" w:cs="Calibri"/>
          <w:bCs/>
          <w:color w:val="000000" w:themeColor="text1"/>
          <w:sz w:val="20"/>
          <w:szCs w:val="20"/>
          <w:lang w:eastAsia="en-US"/>
        </w:rPr>
      </w:pPr>
      <w:r w:rsidRPr="00542B95">
        <w:rPr>
          <w:rFonts w:asciiTheme="minorHAnsi" w:hAnsiTheme="minorHAnsi" w:cs="Calibri"/>
          <w:i/>
          <w:iCs/>
          <w:color w:val="000000" w:themeColor="text1"/>
          <w:sz w:val="20"/>
          <w:szCs w:val="20"/>
          <w:lang w:eastAsia="en-US"/>
        </w:rPr>
        <w:t>(ime in priimek odgovorne osebe ali nosilca kmetijskega gospodarstva)</w:t>
      </w:r>
    </w:p>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 </w:t>
      </w:r>
      <w:r w:rsidRPr="00542B95">
        <w:rPr>
          <w:rFonts w:asciiTheme="minorHAnsi" w:hAnsiTheme="minorHAnsi" w:cs="Calibri"/>
          <w:b/>
          <w:bCs/>
          <w:color w:val="000000" w:themeColor="text1"/>
          <w:sz w:val="20"/>
          <w:szCs w:val="20"/>
          <w:lang w:eastAsia="en-US"/>
        </w:rPr>
        <w:t xml:space="preserve">JE/NI enotno podjetje </w:t>
      </w:r>
      <w:r w:rsidRPr="00542B95">
        <w:rPr>
          <w:rFonts w:asciiTheme="minorHAnsi" w:hAnsiTheme="minorHAnsi" w:cs="Calibri"/>
          <w:color w:val="000000" w:themeColor="text1"/>
          <w:sz w:val="20"/>
          <w:szCs w:val="20"/>
          <w:lang w:eastAsia="en-US"/>
        </w:rPr>
        <w:t>v skladu z drugim odstavkom 2. člena Uredbe 1407/2013/EU*.</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p>
    <w:p w:rsidR="00E67246" w:rsidRPr="00542B95" w:rsidRDefault="00E67246" w:rsidP="00E67246">
      <w:pPr>
        <w:spacing w:after="0" w:line="240" w:lineRule="auto"/>
        <w:rPr>
          <w:rFonts w:asciiTheme="minorHAnsi" w:hAnsiTheme="minorHAnsi" w:cs="Calibri"/>
          <w:i/>
          <w:iCs/>
          <w:color w:val="000000" w:themeColor="text1"/>
          <w:sz w:val="20"/>
          <w:szCs w:val="20"/>
          <w:lang w:eastAsia="en-US"/>
        </w:rPr>
      </w:pPr>
      <w:r w:rsidRPr="00542B95">
        <w:rPr>
          <w:rFonts w:asciiTheme="minorHAnsi" w:hAnsiTheme="minorHAnsi" w:cs="Calibri"/>
          <w:color w:val="000000" w:themeColor="text1"/>
          <w:sz w:val="20"/>
          <w:szCs w:val="20"/>
          <w:lang w:eastAsia="en-US"/>
        </w:rPr>
        <w:t>Kot enotno podjetje* smo v razmerju z naslednjimi podjetji (obvezno izpolniti, če ste obkrožili 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141"/>
      </w:tblGrid>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Naziv podjetja, naslov</w:t>
            </w: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b/>
                <w:color w:val="000000" w:themeColor="text1"/>
                <w:sz w:val="20"/>
                <w:szCs w:val="20"/>
                <w:lang w:eastAsia="en-US"/>
              </w:rPr>
            </w:pPr>
            <w:r w:rsidRPr="00542B95">
              <w:rPr>
                <w:rFonts w:asciiTheme="minorHAnsi" w:eastAsia="Calibri" w:hAnsiTheme="minorHAnsi" w:cs="Calibri"/>
                <w:b/>
                <w:color w:val="000000" w:themeColor="text1"/>
                <w:sz w:val="20"/>
                <w:szCs w:val="20"/>
                <w:lang w:eastAsia="en-US"/>
              </w:rPr>
              <w:t>Matična številka</w:t>
            </w: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r w:rsidR="00E67246" w:rsidRPr="00542B95" w:rsidTr="00356D9A">
        <w:tc>
          <w:tcPr>
            <w:tcW w:w="4606"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c>
          <w:tcPr>
            <w:tcW w:w="5141" w:type="dxa"/>
            <w:shd w:val="clear" w:color="auto" w:fill="auto"/>
          </w:tcPr>
          <w:p w:rsidR="00E67246" w:rsidRPr="00542B95" w:rsidRDefault="00E67246" w:rsidP="00356D9A">
            <w:pPr>
              <w:spacing w:after="0" w:line="240" w:lineRule="auto"/>
              <w:rPr>
                <w:rFonts w:asciiTheme="minorHAnsi" w:eastAsia="Calibri" w:hAnsiTheme="minorHAnsi" w:cs="Calibri"/>
                <w:i/>
                <w:iCs/>
                <w:color w:val="000000" w:themeColor="text1"/>
                <w:sz w:val="20"/>
                <w:szCs w:val="20"/>
                <w:lang w:eastAsia="en-US"/>
              </w:rPr>
            </w:pPr>
          </w:p>
        </w:tc>
      </w:tr>
    </w:tbl>
    <w:p w:rsidR="00E67246" w:rsidRPr="00542B95" w:rsidRDefault="00E67246" w:rsidP="00E67246">
      <w:pPr>
        <w:spacing w:after="0" w:line="240" w:lineRule="auto"/>
        <w:rPr>
          <w:rFonts w:asciiTheme="minorHAnsi" w:hAnsiTheme="minorHAnsi" w:cs="Calibri"/>
          <w:b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pomoč</w:t>
      </w:r>
      <w:r w:rsidRPr="00542B95">
        <w:rPr>
          <w:rFonts w:asciiTheme="minorHAnsi" w:hAnsiTheme="minorHAnsi" w:cs="Calibri"/>
          <w:b/>
          <w:bCs/>
          <w:color w:val="000000" w:themeColor="text1"/>
          <w:sz w:val="20"/>
          <w:szCs w:val="20"/>
          <w:lang w:eastAsia="en-US"/>
        </w:rPr>
        <w:t xml:space="preserve">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 xml:space="preserve"> </w:t>
      </w:r>
      <w:r w:rsidRPr="00542B95">
        <w:rPr>
          <w:rFonts w:asciiTheme="minorHAnsi" w:hAnsiTheme="minorHAnsi" w:cs="Calibri"/>
          <w:color w:val="000000" w:themeColor="text1"/>
          <w:sz w:val="20"/>
          <w:szCs w:val="20"/>
          <w:lang w:eastAsia="en-US"/>
        </w:rPr>
        <w:t xml:space="preserve">v predhodnih dveh letih in v tekočem proračunskem letu na podlagi Uredbe 1407/2013/EU ali drugih uredb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 xml:space="preserve">NISEM </w:t>
      </w:r>
      <w:r w:rsidRPr="00542B95">
        <w:rPr>
          <w:rFonts w:asciiTheme="minorHAnsi" w:hAnsiTheme="minorHAnsi" w:cs="Calibri"/>
          <w:color w:val="000000" w:themeColor="text1"/>
          <w:sz w:val="20"/>
          <w:szCs w:val="20"/>
          <w:lang w:eastAsia="en-US"/>
        </w:rPr>
        <w:t xml:space="preserve">prejel oziroma </w:t>
      </w:r>
      <w:r w:rsidRPr="00542B95">
        <w:rPr>
          <w:rFonts w:asciiTheme="minorHAnsi" w:hAnsiTheme="minorHAnsi" w:cs="Calibri"/>
          <w:b/>
          <w:bCs/>
          <w:color w:val="000000" w:themeColor="text1"/>
          <w:sz w:val="20"/>
          <w:szCs w:val="20"/>
          <w:lang w:eastAsia="en-US"/>
        </w:rPr>
        <w:t xml:space="preserve">SEM </w:t>
      </w:r>
      <w:r w:rsidRPr="00542B95">
        <w:rPr>
          <w:rFonts w:asciiTheme="minorHAnsi" w:hAnsiTheme="minorHAnsi" w:cs="Calibri"/>
          <w:b/>
          <w:color w:val="000000" w:themeColor="text1"/>
          <w:sz w:val="20"/>
          <w:szCs w:val="20"/>
          <w:lang w:eastAsia="en-US"/>
        </w:rPr>
        <w:t xml:space="preserve">/ </w:t>
      </w:r>
      <w:r w:rsidRPr="00542B95">
        <w:rPr>
          <w:rFonts w:asciiTheme="minorHAnsi" w:hAnsiTheme="minorHAnsi" w:cs="Calibri"/>
          <w:b/>
          <w:bCs/>
          <w:color w:val="000000" w:themeColor="text1"/>
          <w:sz w:val="20"/>
          <w:szCs w:val="20"/>
          <w:lang w:eastAsia="en-US"/>
        </w:rPr>
        <w:t>NISEM</w:t>
      </w:r>
      <w:r w:rsidRPr="00542B95">
        <w:rPr>
          <w:rFonts w:asciiTheme="minorHAnsi" w:hAnsiTheme="minorHAnsi" w:cs="Calibri"/>
          <w:color w:val="000000" w:themeColor="text1"/>
          <w:sz w:val="20"/>
          <w:szCs w:val="20"/>
          <w:lang w:eastAsia="en-US"/>
        </w:rPr>
        <w:t xml:space="preserve"> zaprosil za iste upravičene stroške, kot so navedeni v vlogi za operacijo v okviru strategije lokalnega razvoja, ki ga vodi skupnost, ter skupaj z dodeljenim zneskom pomoči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color w:val="000000" w:themeColor="text1"/>
          <w:sz w:val="20"/>
          <w:szCs w:val="20"/>
          <w:lang w:eastAsia="en-US"/>
        </w:rPr>
        <w:t xml:space="preserve"> ne bo presežena zgornja meja </w:t>
      </w:r>
      <w:r w:rsidRPr="00542B95">
        <w:rPr>
          <w:rFonts w:asciiTheme="minorHAnsi" w:hAnsiTheme="minorHAnsi" w:cs="Calibri"/>
          <w:i/>
          <w:iCs/>
          <w:color w:val="000000" w:themeColor="text1"/>
          <w:sz w:val="20"/>
          <w:szCs w:val="20"/>
          <w:lang w:eastAsia="en-US"/>
        </w:rPr>
        <w:t xml:space="preserve">de </w:t>
      </w:r>
      <w:proofErr w:type="spellStart"/>
      <w:r w:rsidRPr="00542B95">
        <w:rPr>
          <w:rFonts w:asciiTheme="minorHAnsi" w:hAnsiTheme="minorHAnsi" w:cs="Calibri"/>
          <w:i/>
          <w:iCs/>
          <w:color w:val="000000" w:themeColor="text1"/>
          <w:sz w:val="20"/>
          <w:szCs w:val="20"/>
          <w:lang w:eastAsia="en-US"/>
        </w:rPr>
        <w:t>minimis</w:t>
      </w:r>
      <w:proofErr w:type="spellEnd"/>
      <w:r w:rsidRPr="00542B95">
        <w:rPr>
          <w:rFonts w:asciiTheme="minorHAnsi" w:hAnsiTheme="minorHAnsi" w:cs="Calibri"/>
          <w:i/>
          <w:iCs/>
          <w:color w:val="000000" w:themeColor="text1"/>
          <w:sz w:val="20"/>
          <w:szCs w:val="20"/>
          <w:lang w:eastAsia="en-US"/>
        </w:rPr>
        <w:t xml:space="preserve"> pomoči ter intenzivnosti pomoči po drugih predpisih</w:t>
      </w:r>
    </w:p>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b/>
          <w:bCs/>
          <w:color w:val="000000" w:themeColor="text1"/>
          <w:sz w:val="20"/>
          <w:szCs w:val="20"/>
          <w:lang w:eastAsia="en-US"/>
        </w:rPr>
      </w:pPr>
      <w:r w:rsidRPr="00542B95">
        <w:rPr>
          <w:rFonts w:asciiTheme="minorHAnsi" w:hAnsiTheme="minorHAnsi" w:cs="Calibri"/>
          <w:i/>
          <w:iCs/>
          <w:color w:val="000000" w:themeColor="text1"/>
          <w:sz w:val="20"/>
          <w:szCs w:val="20"/>
          <w:lang w:eastAsia="en-US"/>
        </w:rPr>
        <w:t>(obvezno izpolnite, če ste obkrožili SEM)</w:t>
      </w:r>
      <w:r w:rsidRPr="00542B95">
        <w:rPr>
          <w:rFonts w:asciiTheme="minorHAnsi" w:hAnsiTheme="minorHAnsi" w:cs="Calibri"/>
          <w:b/>
          <w:bCs/>
          <w:color w:val="000000" w:themeColor="text1"/>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Datum odobritve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Višina sredstev</w:t>
            </w: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r w:rsidRPr="00542B95">
              <w:rPr>
                <w:rFonts w:asciiTheme="minorHAnsi" w:eastAsia="Calibri" w:hAnsiTheme="minorHAnsi" w:cs="Calibri"/>
                <w:b/>
                <w:bCs/>
                <w:color w:val="000000" w:themeColor="text1"/>
                <w:sz w:val="20"/>
                <w:szCs w:val="20"/>
                <w:lang w:eastAsia="en-US"/>
              </w:rPr>
              <w:t>Institucija, ki je dodelila sredstva</w:t>
            </w: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r w:rsidR="00E67246" w:rsidRPr="00542B95" w:rsidTr="00356D9A">
        <w:tc>
          <w:tcPr>
            <w:tcW w:w="3070"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c>
          <w:tcPr>
            <w:tcW w:w="3071" w:type="dxa"/>
            <w:shd w:val="clear" w:color="auto" w:fill="auto"/>
          </w:tcPr>
          <w:p w:rsidR="00E67246" w:rsidRPr="00542B95" w:rsidRDefault="00E67246" w:rsidP="00356D9A">
            <w:pPr>
              <w:spacing w:after="0" w:line="240" w:lineRule="auto"/>
              <w:jc w:val="both"/>
              <w:rPr>
                <w:rFonts w:asciiTheme="minorHAnsi" w:eastAsia="Calibri" w:hAnsiTheme="minorHAnsi" w:cs="Calibri"/>
                <w:b/>
                <w:bCs/>
                <w:color w:val="000000" w:themeColor="text1"/>
                <w:sz w:val="20"/>
                <w:szCs w:val="20"/>
                <w:lang w:eastAsia="en-US"/>
              </w:rPr>
            </w:pPr>
          </w:p>
        </w:tc>
      </w:tr>
    </w:tbl>
    <w:p w:rsidR="00E67246" w:rsidRPr="00542B95" w:rsidRDefault="00E67246" w:rsidP="00E67246">
      <w:pPr>
        <w:spacing w:after="0" w:line="240" w:lineRule="auto"/>
        <w:jc w:val="both"/>
        <w:rPr>
          <w:rFonts w:asciiTheme="minorHAnsi" w:hAnsiTheme="minorHAnsi" w:cs="Calibri"/>
          <w:i/>
          <w:iCs/>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xml:space="preserve">Datum: </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Podpis (za pravne osebe podpis odgovorne osebe in žig):</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 Enotno podjetje v skladu z drugim odstavkom 2. člena Uredbe 1407/2013/EU pomeni vsa podjetja, ki so med seboj najmanj v enem od naslednjih razmerij:</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(a) podjetje ima večino glasovalnih pravic delničarjev ali družbenikov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(b) podjetje ima pravico imenovati ali odpoklicati večino članov upravnega, poslovodnega ali nadzornega organa drugega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(c) podjetje ima pravico izvrševati prevladujoč vpliv na drugo podjetje na podlagi pogodbe, sklenjene z navedenim podjetjem, ali določbe v njegovi družbeni pogodbi ali statutu;</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(d) podjetje, ki je delničar ali družbenik drugega podjetja, na podlagi dogovora z drugimi delničarji ali družbeniki navedenega podjetja sámo nadzoruje večino glasovalnih pravic delničarjev ali družbenikov navedenega podjetja.</w:t>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t>Podjetja, ki so v katerem koli razmerju iz točk (a) do (d) preko enega ali več drugih podjetij, prav tako veljajo za enotno podjetje.</w:t>
      </w:r>
    </w:p>
    <w:p w:rsidR="00E67246" w:rsidRPr="00542B95" w:rsidRDefault="00E67246" w:rsidP="00E67246">
      <w:pPr>
        <w:spacing w:after="0" w:line="240" w:lineRule="auto"/>
        <w:rPr>
          <w:rFonts w:asciiTheme="minorHAnsi" w:hAnsiTheme="minorHAnsi" w:cs="Calibri"/>
          <w:color w:val="000000" w:themeColor="text1"/>
          <w:sz w:val="20"/>
          <w:szCs w:val="20"/>
          <w:lang w:eastAsia="en-US"/>
        </w:rPr>
      </w:pPr>
      <w:r w:rsidRPr="00542B95">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11</w:t>
            </w:r>
          </w:p>
        </w:tc>
      </w:tr>
    </w:tbl>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rFonts w:asciiTheme="minorHAnsi" w:hAnsiTheme="minorHAnsi"/>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Dokazilo o registraciji vlagatelja oz. prijavitelja in partnerjev – za pravne osebe</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dokazila o registraciji vlagatelja in partnerjev .</w:t>
      </w:r>
    </w:p>
    <w:p w:rsidR="00E67246" w:rsidRDefault="00E67246" w:rsidP="00E67246">
      <w:pPr>
        <w:spacing w:after="0" w:line="240" w:lineRule="auto"/>
        <w:rPr>
          <w:sz w:val="20"/>
          <w:szCs w:val="20"/>
        </w:rPr>
      </w:pPr>
    </w:p>
    <w:p w:rsidR="000A0026" w:rsidRPr="005A3AF4" w:rsidRDefault="00BF5B46" w:rsidP="000A0026">
      <w:pPr>
        <w:spacing w:after="0" w:line="240" w:lineRule="auto"/>
        <w:rPr>
          <w:color w:val="000000" w:themeColor="text1"/>
          <w:sz w:val="20"/>
          <w:szCs w:val="20"/>
        </w:rPr>
      </w:pPr>
      <w:r w:rsidRPr="005A3AF4">
        <w:rPr>
          <w:color w:val="000000" w:themeColor="text1"/>
          <w:sz w:val="20"/>
          <w:szCs w:val="20"/>
        </w:rPr>
        <w:t>Z</w:t>
      </w:r>
      <w:r w:rsidR="000A0026" w:rsidRPr="005A3AF4">
        <w:rPr>
          <w:color w:val="000000" w:themeColor="text1"/>
          <w:sz w:val="20"/>
          <w:szCs w:val="20"/>
        </w:rPr>
        <w:t>a samostojne podjetnike posameznike in za osebe javnega prava (samoupravne lokalne skupnosti, javne zavode, javne gospodarske zavode, javne agencije, javne sklade in javna podjetja):</w:t>
      </w:r>
    </w:p>
    <w:p w:rsidR="000A0026" w:rsidRPr="005A3AF4" w:rsidRDefault="000A0026" w:rsidP="00BF5B46">
      <w:pPr>
        <w:pStyle w:val="Odstavekseznama"/>
        <w:numPr>
          <w:ilvl w:val="0"/>
          <w:numId w:val="4"/>
        </w:numPr>
        <w:spacing w:after="0" w:line="240" w:lineRule="auto"/>
        <w:rPr>
          <w:color w:val="000000" w:themeColor="text1"/>
          <w:sz w:val="20"/>
          <w:szCs w:val="20"/>
        </w:rPr>
      </w:pPr>
      <w:r w:rsidRPr="005A3AF4">
        <w:rPr>
          <w:color w:val="000000" w:themeColor="text1"/>
          <w:sz w:val="20"/>
          <w:szCs w:val="20"/>
        </w:rPr>
        <w:t xml:space="preserve">izpis iz </w:t>
      </w:r>
      <w:proofErr w:type="spellStart"/>
      <w:r w:rsidRPr="005A3AF4">
        <w:rPr>
          <w:color w:val="000000" w:themeColor="text1"/>
          <w:sz w:val="20"/>
          <w:szCs w:val="20"/>
        </w:rPr>
        <w:t>ePRS</w:t>
      </w:r>
      <w:proofErr w:type="spellEnd"/>
      <w:r w:rsidRPr="005A3AF4">
        <w:rPr>
          <w:color w:val="000000" w:themeColor="text1"/>
          <w:sz w:val="20"/>
          <w:szCs w:val="20"/>
        </w:rPr>
        <w:t xml:space="preserve"> z razvidnim seznamom registriranih dejavnosti</w:t>
      </w:r>
      <w:r w:rsidR="00BF5B46" w:rsidRPr="005A3AF4">
        <w:rPr>
          <w:color w:val="000000" w:themeColor="text1"/>
          <w:sz w:val="20"/>
          <w:szCs w:val="20"/>
        </w:rPr>
        <w:t>.</w:t>
      </w:r>
    </w:p>
    <w:p w:rsidR="000A0026" w:rsidRPr="005A3AF4" w:rsidRDefault="000A0026" w:rsidP="00E67246">
      <w:pPr>
        <w:spacing w:after="0" w:line="240" w:lineRule="auto"/>
        <w:rPr>
          <w:color w:val="000000" w:themeColor="text1"/>
          <w:sz w:val="20"/>
          <w:szCs w:val="20"/>
        </w:rPr>
      </w:pPr>
    </w:p>
    <w:p w:rsidR="00E67246" w:rsidRPr="005A3AF4" w:rsidRDefault="00BF5B46" w:rsidP="00E67246">
      <w:pPr>
        <w:spacing w:after="0" w:line="240" w:lineRule="auto"/>
        <w:rPr>
          <w:color w:val="000000" w:themeColor="text1"/>
          <w:sz w:val="20"/>
          <w:szCs w:val="20"/>
        </w:rPr>
      </w:pPr>
      <w:r w:rsidRPr="005A3AF4">
        <w:rPr>
          <w:color w:val="000000" w:themeColor="text1"/>
          <w:sz w:val="20"/>
          <w:szCs w:val="20"/>
        </w:rPr>
        <w:t xml:space="preserve">Za pravne osebe zasebnega prava: </w:t>
      </w:r>
      <w:r w:rsidR="00E67246" w:rsidRPr="005A3AF4">
        <w:rPr>
          <w:color w:val="000000" w:themeColor="text1"/>
          <w:sz w:val="20"/>
          <w:szCs w:val="20"/>
        </w:rPr>
        <w:t xml:space="preserve"> gospodarske družbe</w:t>
      </w:r>
      <w:r w:rsidRPr="005A3AF4">
        <w:rPr>
          <w:color w:val="000000" w:themeColor="text1"/>
          <w:sz w:val="20"/>
          <w:szCs w:val="20"/>
        </w:rPr>
        <w:t>,</w:t>
      </w:r>
      <w:r w:rsidR="00E67246" w:rsidRPr="005A3AF4">
        <w:rPr>
          <w:color w:val="000000" w:themeColor="text1"/>
          <w:sz w:val="20"/>
          <w:szCs w:val="20"/>
        </w:rPr>
        <w:t xml:space="preserve"> zadruge</w:t>
      </w:r>
      <w:r w:rsidRPr="005A3AF4">
        <w:rPr>
          <w:color w:val="000000" w:themeColor="text1"/>
          <w:sz w:val="20"/>
          <w:szCs w:val="20"/>
        </w:rPr>
        <w:t xml:space="preserve"> ter društva in invalidske organizacije</w:t>
      </w:r>
      <w:r w:rsidR="00E67246" w:rsidRPr="005A3AF4">
        <w:rPr>
          <w:color w:val="000000" w:themeColor="text1"/>
          <w:sz w:val="20"/>
          <w:szCs w:val="20"/>
        </w:rPr>
        <w:t>:</w:t>
      </w:r>
    </w:p>
    <w:p w:rsidR="00BF5B46" w:rsidRPr="005A3AF4" w:rsidRDefault="00E67246" w:rsidP="00BF5B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izpisek iz sodnega registra z razvidnim seznamom registriranih dejavnosti</w:t>
      </w:r>
      <w:r w:rsidR="00BF5B46" w:rsidRPr="005A3AF4">
        <w:rPr>
          <w:color w:val="000000" w:themeColor="text1"/>
          <w:sz w:val="20"/>
          <w:szCs w:val="20"/>
        </w:rPr>
        <w:t>,</w:t>
      </w:r>
    </w:p>
    <w:p w:rsidR="00E67246" w:rsidRPr="005A3AF4" w:rsidRDefault="00BF5B46" w:rsidP="00E67246">
      <w:pPr>
        <w:pStyle w:val="Odstavekseznama"/>
        <w:numPr>
          <w:ilvl w:val="0"/>
          <w:numId w:val="17"/>
        </w:numPr>
        <w:spacing w:after="0" w:line="240" w:lineRule="auto"/>
        <w:rPr>
          <w:color w:val="000000" w:themeColor="text1"/>
          <w:sz w:val="20"/>
          <w:szCs w:val="20"/>
        </w:rPr>
      </w:pPr>
      <w:r w:rsidRPr="005A3AF4">
        <w:rPr>
          <w:color w:val="000000" w:themeColor="text1"/>
          <w:sz w:val="20"/>
          <w:szCs w:val="20"/>
        </w:rPr>
        <w:t xml:space="preserve">izpis iz </w:t>
      </w:r>
      <w:proofErr w:type="spellStart"/>
      <w:r w:rsidRPr="005A3AF4">
        <w:rPr>
          <w:color w:val="000000" w:themeColor="text1"/>
          <w:sz w:val="20"/>
          <w:szCs w:val="20"/>
        </w:rPr>
        <w:t>ePRS</w:t>
      </w:r>
      <w:proofErr w:type="spellEnd"/>
      <w:r w:rsidRPr="005A3AF4">
        <w:rPr>
          <w:color w:val="000000" w:themeColor="text1"/>
          <w:sz w:val="20"/>
          <w:szCs w:val="20"/>
        </w:rPr>
        <w:t xml:space="preserve"> z razvidnim seznamom registriranih dejavnosti oziroma </w:t>
      </w:r>
      <w:r w:rsidR="009B7E57" w:rsidRPr="005A3AF4">
        <w:rPr>
          <w:color w:val="000000" w:themeColor="text1"/>
          <w:sz w:val="20"/>
          <w:szCs w:val="20"/>
        </w:rPr>
        <w:t>potrdilo o registraciji, izpisek iz registra društev.</w:t>
      </w:r>
    </w:p>
    <w:p w:rsidR="00E67246" w:rsidRPr="005A3AF4" w:rsidRDefault="00E67246" w:rsidP="00E67246">
      <w:pPr>
        <w:spacing w:after="0" w:line="240" w:lineRule="auto"/>
        <w:rPr>
          <w:color w:val="000000" w:themeColor="text1"/>
          <w:sz w:val="20"/>
          <w:szCs w:val="20"/>
        </w:rPr>
      </w:pPr>
    </w:p>
    <w:p w:rsidR="009B7E57" w:rsidRPr="005A3AF4" w:rsidRDefault="009B7E57" w:rsidP="009B7E57">
      <w:pPr>
        <w:spacing w:after="0" w:line="240" w:lineRule="auto"/>
        <w:rPr>
          <w:color w:val="000000" w:themeColor="text1"/>
          <w:sz w:val="20"/>
          <w:szCs w:val="20"/>
        </w:rPr>
      </w:pPr>
      <w:r w:rsidRPr="005A3AF4">
        <w:rPr>
          <w:color w:val="000000" w:themeColor="text1"/>
          <w:sz w:val="20"/>
          <w:szCs w:val="20"/>
        </w:rPr>
        <w:t>Za lokalne akcijske skupine (LAS), nevladne organizacije ter institucije regionalnega razvoja</w:t>
      </w:r>
    </w:p>
    <w:p w:rsidR="009B7E57" w:rsidRPr="005A3AF4" w:rsidRDefault="009B7E57" w:rsidP="009B7E57">
      <w:pPr>
        <w:pStyle w:val="Odstavekseznama"/>
        <w:numPr>
          <w:ilvl w:val="0"/>
          <w:numId w:val="17"/>
        </w:numPr>
        <w:spacing w:after="0" w:line="240" w:lineRule="auto"/>
        <w:rPr>
          <w:color w:val="000000" w:themeColor="text1"/>
          <w:sz w:val="20"/>
          <w:szCs w:val="20"/>
        </w:rPr>
      </w:pPr>
      <w:r w:rsidRPr="005A3AF4">
        <w:rPr>
          <w:color w:val="000000" w:themeColor="text1"/>
          <w:sz w:val="20"/>
          <w:szCs w:val="20"/>
        </w:rPr>
        <w:t>izpis iz ustreznega pravnega registra.</w:t>
      </w:r>
    </w:p>
    <w:p w:rsidR="009B7E57" w:rsidRDefault="009B7E57" w:rsidP="00E67246">
      <w:pPr>
        <w:spacing w:after="0" w:line="240" w:lineRule="auto"/>
        <w:rPr>
          <w:sz w:val="20"/>
          <w:szCs w:val="20"/>
        </w:rPr>
      </w:pPr>
    </w:p>
    <w:p w:rsidR="00E67246" w:rsidRPr="00041E52" w:rsidRDefault="00E67246" w:rsidP="00E67246">
      <w:pPr>
        <w:spacing w:after="0" w:line="240" w:lineRule="auto"/>
        <w:rPr>
          <w:sz w:val="20"/>
          <w:szCs w:val="20"/>
        </w:rPr>
      </w:pPr>
      <w:r w:rsidRPr="00041E52">
        <w:rPr>
          <w:sz w:val="20"/>
          <w:szCs w:val="20"/>
        </w:rPr>
        <w:t>Velja tudi dokazilo natisnjeno iz elektronskega poslovnega registra RS –</w:t>
      </w:r>
      <w:proofErr w:type="spellStart"/>
      <w:r w:rsidRPr="00041E52">
        <w:rPr>
          <w:sz w:val="20"/>
          <w:szCs w:val="20"/>
        </w:rPr>
        <w:t>ePRS</w:t>
      </w:r>
      <w:proofErr w:type="spellEnd"/>
      <w:r w:rsidRPr="00041E52">
        <w:rPr>
          <w:sz w:val="20"/>
          <w:szCs w:val="20"/>
        </w:rPr>
        <w:t>. (</w:t>
      </w:r>
      <w:hyperlink r:id="rId11" w:history="1">
        <w:r w:rsidRPr="00041E52">
          <w:rPr>
            <w:rStyle w:val="Hiperpovezava"/>
            <w:sz w:val="20"/>
            <w:szCs w:val="20"/>
          </w:rPr>
          <w:t>www.ajpes.si/prs</w:t>
        </w:r>
      </w:hyperlink>
      <w:r w:rsidRPr="00041E52">
        <w:rPr>
          <w:sz w:val="20"/>
          <w:szCs w:val="20"/>
        </w:rPr>
        <w:t>)</w:t>
      </w:r>
    </w:p>
    <w:p w:rsidR="00E67246" w:rsidRDefault="00E67246" w:rsidP="00E67246">
      <w:pPr>
        <w:spacing w:after="0" w:line="240" w:lineRule="auto"/>
        <w:rPr>
          <w:rFonts w:asciiTheme="minorHAnsi" w:hAnsiTheme="minorHAnsi"/>
          <w:b/>
          <w:caps/>
          <w:color w:val="000000" w:themeColor="text1"/>
          <w:sz w:val="20"/>
          <w:szCs w:val="20"/>
        </w:rPr>
      </w:pPr>
    </w:p>
    <w:p w:rsidR="00E67246" w:rsidRDefault="00E67246" w:rsidP="00E67246">
      <w:pPr>
        <w:spacing w:after="0" w:line="240" w:lineRule="auto"/>
        <w:rPr>
          <w:rFonts w:asciiTheme="minorHAnsi" w:hAnsiTheme="minorHAnsi"/>
          <w:b/>
          <w:caps/>
          <w:color w:val="000000" w:themeColor="text1"/>
          <w:sz w:val="20"/>
          <w:szCs w:val="20"/>
        </w:rPr>
      </w:pPr>
      <w:r>
        <w:rPr>
          <w:rFonts w:asciiTheme="minorHAnsi" w:hAnsiTheme="minorHAnsi"/>
          <w:b/>
          <w:caps/>
          <w:color w:val="000000" w:themeColor="text1"/>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2</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b/>
          <w:caps/>
          <w:sz w:val="20"/>
          <w:szCs w:val="20"/>
        </w:rPr>
      </w:pPr>
      <w:r w:rsidRPr="00041E52">
        <w:rPr>
          <w:b/>
          <w:caps/>
          <w:sz w:val="20"/>
          <w:szCs w:val="20"/>
        </w:rPr>
        <w:t>Potrdilo pristojnega davčnega urada o poravnanih davkih in prispevkih</w:t>
      </w:r>
    </w:p>
    <w:p w:rsidR="00E67246" w:rsidRPr="00041E52" w:rsidRDefault="00E67246" w:rsidP="00E67246">
      <w:pPr>
        <w:spacing w:after="0" w:line="240" w:lineRule="auto"/>
        <w:rPr>
          <w:caps/>
          <w:sz w:val="20"/>
          <w:szCs w:val="20"/>
        </w:rPr>
      </w:pPr>
    </w:p>
    <w:p w:rsidR="00E67246" w:rsidRPr="00041E52" w:rsidRDefault="00E67246" w:rsidP="00E67246">
      <w:pPr>
        <w:spacing w:after="0" w:line="240" w:lineRule="auto"/>
        <w:rPr>
          <w:sz w:val="20"/>
          <w:szCs w:val="20"/>
        </w:rPr>
      </w:pPr>
      <w:r w:rsidRPr="00041E52">
        <w:rPr>
          <w:sz w:val="20"/>
          <w:szCs w:val="20"/>
        </w:rPr>
        <w:t>Priložena originalna dokazila pristojnega organa (FURS), da imajo vlagatelj oz. prijavitelj in partnerji poravnane davke in prispevke, določene z zakonom, ki ni starejše od 30 dni od datuma oddaje vloge na javni poziv.</w:t>
      </w:r>
    </w:p>
    <w:p w:rsidR="00E67246" w:rsidRPr="00041E52" w:rsidRDefault="00E67246" w:rsidP="00E67246">
      <w:pPr>
        <w:spacing w:after="0" w:line="240" w:lineRule="auto"/>
        <w:ind w:left="360"/>
        <w:rPr>
          <w:sz w:val="20"/>
          <w:szCs w:val="20"/>
          <w:highlight w:val="lightGray"/>
        </w:rPr>
      </w:pPr>
    </w:p>
    <w:p w:rsidR="00E67246" w:rsidRPr="00041E52" w:rsidRDefault="00E67246" w:rsidP="00E67246">
      <w:pPr>
        <w:spacing w:after="0" w:line="240" w:lineRule="auto"/>
        <w:ind w:left="360"/>
        <w:rPr>
          <w:sz w:val="20"/>
          <w:szCs w:val="20"/>
          <w:highlight w:val="lightGray"/>
        </w:rPr>
      </w:pPr>
    </w:p>
    <w:p w:rsidR="00E67246" w:rsidRPr="00580B37" w:rsidRDefault="00E67246" w:rsidP="00E67246">
      <w:pPr>
        <w:spacing w:after="0" w:line="240" w:lineRule="auto"/>
        <w:ind w:left="360"/>
        <w:rPr>
          <w:highlight w:val="lightGray"/>
        </w:rPr>
      </w:pPr>
    </w:p>
    <w:p w:rsidR="00E67246" w:rsidRPr="00580B37" w:rsidRDefault="00E67246" w:rsidP="00E67246">
      <w:pPr>
        <w:spacing w:after="0" w:line="240" w:lineRule="auto"/>
        <w:rPr>
          <w:sz w:val="24"/>
          <w:szCs w:val="24"/>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Pr="00580B37" w:rsidRDefault="00E67246" w:rsidP="00E67246">
      <w:pPr>
        <w:spacing w:line="240" w:lineRule="auto"/>
        <w:rPr>
          <w:rFonts w:ascii="Arial" w:hAnsi="Arial" w:cs="Arial"/>
          <w:b/>
        </w:rPr>
      </w:pPr>
    </w:p>
    <w:p w:rsidR="00E67246" w:rsidRDefault="00E67246" w:rsidP="00E67246">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3</w:t>
            </w:r>
          </w:p>
        </w:tc>
      </w:tr>
    </w:tbl>
    <w:p w:rsidR="00E67246"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line="240" w:lineRule="auto"/>
        <w:jc w:val="both"/>
        <w:rPr>
          <w:b/>
          <w:caps/>
          <w:sz w:val="20"/>
          <w:szCs w:val="20"/>
        </w:rPr>
      </w:pPr>
    </w:p>
    <w:p w:rsidR="00E67246" w:rsidRPr="00041E52" w:rsidRDefault="00E67246" w:rsidP="00E67246">
      <w:pPr>
        <w:spacing w:line="240" w:lineRule="auto"/>
        <w:jc w:val="both"/>
        <w:rPr>
          <w:b/>
          <w:caps/>
          <w:sz w:val="20"/>
          <w:szCs w:val="20"/>
        </w:rPr>
      </w:pPr>
      <w:r w:rsidRPr="00041E52">
        <w:rPr>
          <w:b/>
          <w:caps/>
          <w:sz w:val="20"/>
          <w:szCs w:val="20"/>
        </w:rPr>
        <w:t>Letni računovodski izkazi vlagatelja oz. prijavitelja in partnerjev za preteklo leto</w:t>
      </w:r>
    </w:p>
    <w:p w:rsidR="00E67246" w:rsidRPr="00041E52" w:rsidRDefault="00E67246" w:rsidP="00E67246">
      <w:pPr>
        <w:spacing w:after="0" w:line="240" w:lineRule="auto"/>
        <w:rPr>
          <w:sz w:val="20"/>
          <w:szCs w:val="20"/>
        </w:rPr>
      </w:pPr>
      <w:r w:rsidRPr="00041E52">
        <w:rPr>
          <w:sz w:val="20"/>
          <w:szCs w:val="20"/>
        </w:rPr>
        <w:t>Priloženi letni računovodski izkazi z Bilanco stanja in Izkazom poslovnega izida za leto 201</w:t>
      </w:r>
      <w:r>
        <w:rPr>
          <w:sz w:val="20"/>
          <w:szCs w:val="20"/>
        </w:rPr>
        <w:t>6</w:t>
      </w:r>
      <w:r w:rsidRPr="00041E52">
        <w:rPr>
          <w:sz w:val="20"/>
          <w:szCs w:val="20"/>
        </w:rPr>
        <w:t xml:space="preserve">. </w:t>
      </w:r>
    </w:p>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041E52" w:rsidRDefault="00E67246" w:rsidP="00E67246">
      <w:pPr>
        <w:spacing w:after="0" w:line="240" w:lineRule="auto"/>
        <w:rPr>
          <w:rFonts w:asciiTheme="minorHAnsi" w:hAnsiTheme="minorHAnsi" w:cs="Calibri"/>
          <w:color w:val="000000" w:themeColor="text1"/>
          <w:sz w:val="20"/>
          <w:szCs w:val="20"/>
          <w:lang w:eastAsia="en-US"/>
        </w:rPr>
      </w:pPr>
      <w:r w:rsidRPr="00041E52">
        <w:rPr>
          <w:rFonts w:asciiTheme="minorHAnsi" w:hAnsiTheme="minorHAnsi" w:cs="Calibri"/>
          <w:color w:val="000000" w:themeColor="text1"/>
          <w:sz w:val="20"/>
          <w:szCs w:val="20"/>
          <w:lang w:eastAsia="en-US"/>
        </w:rPr>
        <w:br w:type="page"/>
      </w:r>
    </w:p>
    <w:p w:rsidR="00E67246" w:rsidRPr="00542B95" w:rsidRDefault="00E67246" w:rsidP="00E67246">
      <w:pPr>
        <w:spacing w:after="0" w:line="240" w:lineRule="auto"/>
        <w:jc w:val="both"/>
        <w:rPr>
          <w:rFonts w:asciiTheme="minorHAnsi" w:hAnsiTheme="minorHAnsi" w:cs="Calibri"/>
          <w:color w:val="000000" w:themeColor="text1"/>
          <w:sz w:val="20"/>
          <w:szCs w:val="2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6"/>
      </w:tblGrid>
      <w:tr w:rsidR="00E67246" w:rsidRPr="00542B95" w:rsidTr="00356D9A">
        <w:tc>
          <w:tcPr>
            <w:tcW w:w="5000" w:type="pct"/>
            <w:vAlign w:val="center"/>
          </w:tcPr>
          <w:p w:rsidR="00E67246" w:rsidRPr="00542B95" w:rsidRDefault="00E67246" w:rsidP="00356D9A">
            <w:pPr>
              <w:tabs>
                <w:tab w:val="right" w:pos="8996"/>
              </w:tabs>
              <w:spacing w:after="0" w:line="240" w:lineRule="auto"/>
              <w:jc w:val="right"/>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tab/>
              <w:t>PRILOGA 1</w:t>
            </w:r>
            <w:r>
              <w:rPr>
                <w:rFonts w:asciiTheme="minorHAnsi" w:hAnsiTheme="minorHAnsi" w:cs="Arial"/>
                <w:b/>
                <w:color w:val="000000" w:themeColor="text1"/>
                <w:sz w:val="20"/>
                <w:szCs w:val="20"/>
              </w:rPr>
              <w:t>4</w:t>
            </w:r>
          </w:p>
        </w:tc>
      </w:tr>
    </w:tbl>
    <w:p w:rsidR="00E67246" w:rsidRPr="00041E52" w:rsidRDefault="00E67246" w:rsidP="00E67246">
      <w:pPr>
        <w:spacing w:after="0" w:line="240" w:lineRule="auto"/>
        <w:rPr>
          <w:rFonts w:asciiTheme="minorHAnsi" w:hAnsiTheme="minorHAnsi"/>
          <w:b/>
          <w:caps/>
          <w:color w:val="000000" w:themeColor="text1"/>
          <w:sz w:val="20"/>
          <w:szCs w:val="20"/>
        </w:rPr>
      </w:pPr>
    </w:p>
    <w:p w:rsidR="00E67246" w:rsidRPr="00542B95" w:rsidRDefault="00E67246" w:rsidP="00E67246">
      <w:pPr>
        <w:spacing w:after="0" w:line="240" w:lineRule="auto"/>
        <w:rPr>
          <w:rFonts w:asciiTheme="minorHAnsi" w:hAnsiTheme="minorHAnsi"/>
          <w:b/>
          <w:caps/>
          <w:color w:val="000000" w:themeColor="text1"/>
          <w:sz w:val="20"/>
          <w:szCs w:val="20"/>
        </w:rPr>
      </w:pPr>
      <w:r w:rsidRPr="00542B95">
        <w:rPr>
          <w:rFonts w:asciiTheme="minorHAnsi" w:hAnsiTheme="minorHAnsi"/>
          <w:b/>
          <w:caps/>
          <w:color w:val="000000" w:themeColor="text1"/>
          <w:sz w:val="20"/>
          <w:szCs w:val="20"/>
        </w:rPr>
        <w:t>DRUGE PRILOGE</w:t>
      </w:r>
    </w:p>
    <w:p w:rsidR="00E67246" w:rsidRPr="00542B95" w:rsidRDefault="00E67246" w:rsidP="00E67246">
      <w:pPr>
        <w:spacing w:after="0" w:line="240" w:lineRule="auto"/>
        <w:rPr>
          <w:rFonts w:asciiTheme="minorHAnsi" w:hAnsiTheme="minorHAnsi"/>
          <w:color w:val="000000" w:themeColor="text1"/>
          <w:sz w:val="20"/>
          <w:szCs w:val="20"/>
        </w:rPr>
      </w:pPr>
    </w:p>
    <w:p w:rsidR="00E67246" w:rsidRPr="00542B95" w:rsidRDefault="00E67246" w:rsidP="00E67246">
      <w:pPr>
        <w:spacing w:after="0" w:line="240" w:lineRule="auto"/>
        <w:rPr>
          <w:rFonts w:asciiTheme="minorHAnsi" w:eastAsia="Calibri" w:hAnsiTheme="minorHAnsi" w:cs="Arial"/>
          <w:color w:val="000000" w:themeColor="text1"/>
          <w:sz w:val="20"/>
          <w:szCs w:val="20"/>
          <w:lang w:eastAsia="en-US"/>
        </w:rPr>
      </w:pPr>
      <w:r w:rsidRPr="00542B95">
        <w:rPr>
          <w:rFonts w:asciiTheme="minorHAnsi" w:eastAsia="Calibri" w:hAnsiTheme="minorHAnsi" w:cs="Arial"/>
          <w:color w:val="000000" w:themeColor="text1"/>
          <w:sz w:val="20"/>
          <w:szCs w:val="20"/>
          <w:lang w:eastAsia="en-US"/>
        </w:rPr>
        <w:t>Priložite dokazila, ki niso obvezna, vendar lahko z njimi podkrepite pomembnost izvedbe operacije za nadaljnji razvoj okolja, vaše reference, priznanja in nagrade, morebitne obrazložitve, ki pripomorejo k boljšemu razumevanju projekta.</w:t>
      </w: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542B95" w:rsidRDefault="00E67246" w:rsidP="00E67246">
      <w:pPr>
        <w:spacing w:after="0" w:line="240" w:lineRule="auto"/>
        <w:jc w:val="both"/>
        <w:rPr>
          <w:rFonts w:asciiTheme="minorHAnsi" w:hAnsiTheme="minorHAnsi" w:cs="Arial"/>
          <w:color w:val="000000" w:themeColor="text1"/>
          <w:sz w:val="20"/>
          <w:szCs w:val="20"/>
          <w:highlight w:val="lightGray"/>
        </w:rPr>
      </w:pPr>
    </w:p>
    <w:p w:rsidR="00E67246" w:rsidRPr="008A0722" w:rsidRDefault="00E67246" w:rsidP="00E67246">
      <w:pPr>
        <w:spacing w:after="0" w:line="240" w:lineRule="auto"/>
        <w:rPr>
          <w:rFonts w:asciiTheme="minorHAnsi" w:hAnsiTheme="minorHAnsi"/>
          <w:color w:val="000000" w:themeColor="text1"/>
          <w:sz w:val="20"/>
          <w:szCs w:val="20"/>
        </w:rPr>
      </w:pPr>
      <w:r w:rsidRPr="008A0722">
        <w:rPr>
          <w:rFonts w:asciiTheme="minorHAnsi" w:hAnsiTheme="minorHAnsi"/>
          <w:color w:val="000000" w:themeColor="text1"/>
          <w:sz w:val="20"/>
          <w:szCs w:val="20"/>
        </w:rPr>
        <w:br w:type="page"/>
      </w:r>
    </w:p>
    <w:p w:rsidR="00997551" w:rsidRPr="00542B95" w:rsidRDefault="00997551" w:rsidP="00997551">
      <w:pPr>
        <w:pBdr>
          <w:top w:val="single" w:sz="4" w:space="1" w:color="auto"/>
          <w:left w:val="single" w:sz="4" w:space="4" w:color="auto"/>
          <w:bottom w:val="single" w:sz="4" w:space="1" w:color="auto"/>
          <w:right w:val="single" w:sz="4" w:space="4" w:color="auto"/>
        </w:pBdr>
        <w:tabs>
          <w:tab w:val="right" w:pos="8996"/>
        </w:tabs>
        <w:spacing w:after="0" w:line="240" w:lineRule="auto"/>
        <w:rPr>
          <w:rFonts w:asciiTheme="minorHAnsi" w:hAnsiTheme="minorHAnsi" w:cs="Arial"/>
          <w:b/>
          <w:color w:val="000000" w:themeColor="text1"/>
          <w:sz w:val="20"/>
          <w:szCs w:val="20"/>
        </w:rPr>
      </w:pPr>
      <w:r w:rsidRPr="00542B95">
        <w:rPr>
          <w:rFonts w:asciiTheme="minorHAnsi" w:hAnsiTheme="minorHAnsi" w:cs="Arial"/>
          <w:b/>
          <w:color w:val="000000" w:themeColor="text1"/>
          <w:sz w:val="20"/>
          <w:szCs w:val="20"/>
        </w:rPr>
        <w:lastRenderedPageBreak/>
        <w:tab/>
        <w:t>PRILOGA 1</w:t>
      </w:r>
      <w:r>
        <w:rPr>
          <w:rFonts w:asciiTheme="minorHAnsi" w:hAnsiTheme="minorHAnsi" w:cs="Arial"/>
          <w:b/>
          <w:color w:val="000000" w:themeColor="text1"/>
          <w:sz w:val="20"/>
          <w:szCs w:val="20"/>
        </w:rPr>
        <w:t>5</w:t>
      </w:r>
    </w:p>
    <w:p w:rsidR="00997551" w:rsidRDefault="00997551" w:rsidP="00997551">
      <w:pPr>
        <w:rPr>
          <w:rFonts w:asciiTheme="minorHAnsi" w:eastAsia="Calibri" w:hAnsiTheme="minorHAnsi"/>
          <w:b/>
          <w:lang w:eastAsia="en-US"/>
        </w:rPr>
      </w:pPr>
    </w:p>
    <w:p w:rsidR="000D294B" w:rsidRDefault="000D294B" w:rsidP="00997551">
      <w:pPr>
        <w:rPr>
          <w:rFonts w:asciiTheme="minorHAnsi" w:eastAsia="Calibri" w:hAnsiTheme="minorHAnsi"/>
          <w:b/>
          <w:lang w:eastAsia="en-US"/>
        </w:rPr>
      </w:pPr>
    </w:p>
    <w:p w:rsidR="00893DEA" w:rsidRDefault="00893DEA" w:rsidP="00893DEA">
      <w:pPr>
        <w:ind w:left="360"/>
        <w:jc w:val="center"/>
        <w:rPr>
          <w:b/>
          <w:bCs/>
          <w:sz w:val="20"/>
          <w:szCs w:val="20"/>
          <w:lang w:eastAsia="en-US"/>
        </w:rPr>
      </w:pPr>
      <w:r>
        <w:rPr>
          <w:b/>
          <w:bCs/>
          <w:sz w:val="20"/>
          <w:szCs w:val="20"/>
          <w:lang w:eastAsia="en-US"/>
        </w:rPr>
        <w:t>IZJAVA O TRAJNOSTI OPERACIJE</w:t>
      </w:r>
    </w:p>
    <w:p w:rsidR="000D294B" w:rsidRDefault="000D294B" w:rsidP="00893DEA">
      <w:pPr>
        <w:ind w:left="360"/>
        <w:jc w:val="center"/>
        <w:rPr>
          <w:b/>
          <w:bCs/>
          <w:sz w:val="20"/>
          <w:szCs w:val="20"/>
          <w:lang w:eastAsia="en-US"/>
        </w:rPr>
      </w:pPr>
    </w:p>
    <w:p w:rsidR="00893DEA" w:rsidRDefault="00893DEA" w:rsidP="00893DEA">
      <w:pPr>
        <w:ind w:left="360"/>
        <w:rPr>
          <w:b/>
          <w:bCs/>
          <w:sz w:val="20"/>
          <w:szCs w:val="20"/>
          <w:lang w:eastAsia="en-US"/>
        </w:rPr>
      </w:pPr>
      <w:r>
        <w:rPr>
          <w:b/>
          <w:bCs/>
          <w:sz w:val="20"/>
          <w:szCs w:val="20"/>
          <w:lang w:eastAsia="en-US"/>
        </w:rPr>
        <w:t xml:space="preserve">IZJAVA O SODELOVANJU V OPERACIJI </w:t>
      </w:r>
      <w:r>
        <w:rPr>
          <w:i/>
          <w:iCs/>
          <w:color w:val="000000"/>
          <w:sz w:val="20"/>
          <w:szCs w:val="20"/>
          <w:lang w:eastAsia="en-US"/>
        </w:rPr>
        <w:t>(dolg oz. celoten naziv operacije)</w:t>
      </w:r>
      <w:r>
        <w:rPr>
          <w:color w:val="000000"/>
          <w:sz w:val="20"/>
          <w:szCs w:val="20"/>
          <w:lang w:eastAsia="en-US"/>
        </w:rPr>
        <w:t xml:space="preserve"> </w:t>
      </w:r>
      <w:r>
        <w:rPr>
          <w:b/>
          <w:bCs/>
          <w:sz w:val="20"/>
          <w:szCs w:val="20"/>
          <w:lang w:eastAsia="en-US"/>
        </w:rPr>
        <w:t>»_____________</w:t>
      </w:r>
      <w:r w:rsidR="000D294B">
        <w:rPr>
          <w:b/>
          <w:bCs/>
          <w:sz w:val="20"/>
          <w:szCs w:val="20"/>
          <w:lang w:eastAsia="en-US"/>
        </w:rPr>
        <w:t>__________</w:t>
      </w:r>
      <w:r>
        <w:rPr>
          <w:b/>
          <w:bCs/>
          <w:sz w:val="20"/>
          <w:szCs w:val="20"/>
          <w:lang w:eastAsia="en-US"/>
        </w:rPr>
        <w:t>_________«</w:t>
      </w:r>
    </w:p>
    <w:p w:rsidR="00893DEA" w:rsidRDefault="00893DEA" w:rsidP="00893DEA">
      <w:pPr>
        <w:ind w:left="360"/>
        <w:jc w:val="both"/>
        <w:rPr>
          <w:sz w:val="20"/>
          <w:szCs w:val="20"/>
          <w:lang w:eastAsia="en-US"/>
        </w:rPr>
      </w:pPr>
    </w:p>
    <w:p w:rsidR="007222AA" w:rsidRDefault="00825B5E" w:rsidP="00893DEA">
      <w:pPr>
        <w:ind w:left="360"/>
        <w:jc w:val="both"/>
        <w:rPr>
          <w:sz w:val="20"/>
          <w:szCs w:val="20"/>
          <w:lang w:eastAsia="en-US"/>
        </w:rPr>
      </w:pPr>
      <w:r>
        <w:rPr>
          <w:sz w:val="20"/>
          <w:szCs w:val="20"/>
          <w:lang w:eastAsia="en-US"/>
        </w:rPr>
        <w:t>Izjavljam, da bom sodeloval</w:t>
      </w:r>
      <w:r w:rsidR="00893DEA">
        <w:rPr>
          <w:sz w:val="20"/>
          <w:szCs w:val="20"/>
          <w:lang w:eastAsia="en-US"/>
        </w:rPr>
        <w:t xml:space="preserve"> v operaciji</w:t>
      </w:r>
      <w:r w:rsidR="00893DEA">
        <w:rPr>
          <w:color w:val="1F497D"/>
          <w:sz w:val="20"/>
          <w:szCs w:val="20"/>
          <w:lang w:eastAsia="en-US"/>
        </w:rPr>
        <w:t xml:space="preserve"> </w:t>
      </w:r>
      <w:r w:rsidR="00893DEA">
        <w:rPr>
          <w:i/>
          <w:iCs/>
          <w:color w:val="000000"/>
          <w:sz w:val="20"/>
          <w:szCs w:val="20"/>
          <w:lang w:eastAsia="en-US"/>
        </w:rPr>
        <w:t>(dolg oz. celoten naziv operacije)</w:t>
      </w:r>
      <w:r w:rsidR="00893DEA">
        <w:rPr>
          <w:color w:val="000000"/>
          <w:sz w:val="20"/>
          <w:szCs w:val="20"/>
          <w:lang w:eastAsia="en-US"/>
        </w:rPr>
        <w:t xml:space="preserve"> </w:t>
      </w:r>
      <w:r w:rsidR="00893DEA">
        <w:rPr>
          <w:sz w:val="20"/>
          <w:szCs w:val="20"/>
          <w:lang w:eastAsia="en-US"/>
        </w:rPr>
        <w:t>»_____</w:t>
      </w:r>
      <w:r>
        <w:rPr>
          <w:sz w:val="20"/>
          <w:szCs w:val="20"/>
          <w:lang w:eastAsia="en-US"/>
        </w:rPr>
        <w:t xml:space="preserve">______________________« in bom </w:t>
      </w:r>
      <w:r w:rsidR="00893DEA">
        <w:rPr>
          <w:sz w:val="20"/>
          <w:szCs w:val="20"/>
          <w:lang w:eastAsia="en-US"/>
        </w:rPr>
        <w:t xml:space="preserve">v sklopu navedene operacije na podlagi podprtih </w:t>
      </w:r>
      <w:r>
        <w:rPr>
          <w:sz w:val="20"/>
          <w:szCs w:val="20"/>
          <w:lang w:eastAsia="en-US"/>
        </w:rPr>
        <w:t>aktivnosti dosegel</w:t>
      </w:r>
      <w:r w:rsidR="00893DEA">
        <w:rPr>
          <w:sz w:val="20"/>
          <w:szCs w:val="20"/>
          <w:lang w:eastAsia="en-US"/>
        </w:rPr>
        <w:t xml:space="preserve"> </w:t>
      </w:r>
      <w:r w:rsidR="00972FA1">
        <w:rPr>
          <w:sz w:val="20"/>
          <w:szCs w:val="20"/>
          <w:lang w:eastAsia="en-US"/>
        </w:rPr>
        <w:t>cilje/</w:t>
      </w:r>
      <w:r w:rsidR="007222AA">
        <w:rPr>
          <w:sz w:val="20"/>
          <w:szCs w:val="20"/>
          <w:lang w:eastAsia="en-US"/>
        </w:rPr>
        <w:t xml:space="preserve">kazalnike operacije. </w:t>
      </w:r>
    </w:p>
    <w:p w:rsidR="00893DEA" w:rsidRDefault="007222AA" w:rsidP="00893DEA">
      <w:pPr>
        <w:ind w:left="360"/>
        <w:jc w:val="both"/>
        <w:rPr>
          <w:color w:val="000000"/>
          <w:sz w:val="20"/>
          <w:szCs w:val="20"/>
        </w:rPr>
      </w:pPr>
      <w:r>
        <w:rPr>
          <w:sz w:val="20"/>
          <w:szCs w:val="20"/>
          <w:lang w:eastAsia="en-US"/>
        </w:rPr>
        <w:t xml:space="preserve">Podprta naložba se bo, </w:t>
      </w:r>
      <w:r w:rsidR="00893DEA">
        <w:rPr>
          <w:sz w:val="20"/>
          <w:szCs w:val="20"/>
          <w:lang w:eastAsia="en-US"/>
        </w:rPr>
        <w:t xml:space="preserve">v </w:t>
      </w:r>
      <w:r w:rsidR="00893DEA">
        <w:rPr>
          <w:color w:val="000000"/>
          <w:sz w:val="20"/>
          <w:szCs w:val="20"/>
        </w:rPr>
        <w:t>skladu z 49.</w:t>
      </w:r>
      <w:r>
        <w:rPr>
          <w:color w:val="000000"/>
          <w:sz w:val="20"/>
          <w:szCs w:val="20"/>
        </w:rPr>
        <w:t xml:space="preserve"> členom Uredbe CLLD, uporabljala</w:t>
      </w:r>
      <w:r w:rsidR="00893DEA">
        <w:rPr>
          <w:color w:val="000000"/>
          <w:sz w:val="20"/>
          <w:szCs w:val="20"/>
        </w:rPr>
        <w:t xml:space="preserve"> izključno za namen in dejavnost, za katero </w:t>
      </w:r>
      <w:r w:rsidR="004C7947">
        <w:rPr>
          <w:color w:val="000000"/>
          <w:sz w:val="20"/>
          <w:szCs w:val="20"/>
        </w:rPr>
        <w:t xml:space="preserve">bo </w:t>
      </w:r>
      <w:r w:rsidR="00893DEA">
        <w:rPr>
          <w:color w:val="000000"/>
          <w:sz w:val="20"/>
          <w:szCs w:val="20"/>
        </w:rPr>
        <w:t>javna podpora izplačana v skladu z 71. členom Uredbe 1303/2013/EU.</w:t>
      </w:r>
    </w:p>
    <w:p w:rsidR="00893DEA" w:rsidRDefault="007222AA" w:rsidP="00893DEA">
      <w:pPr>
        <w:ind w:left="360"/>
        <w:jc w:val="both"/>
        <w:rPr>
          <w:color w:val="000000"/>
          <w:sz w:val="20"/>
          <w:szCs w:val="20"/>
        </w:rPr>
      </w:pPr>
      <w:r>
        <w:rPr>
          <w:color w:val="000000"/>
          <w:sz w:val="20"/>
          <w:szCs w:val="20"/>
        </w:rPr>
        <w:t>Doseženi cilji/kazalniki</w:t>
      </w:r>
      <w:r w:rsidR="00972FA1">
        <w:rPr>
          <w:color w:val="000000"/>
          <w:sz w:val="20"/>
          <w:szCs w:val="20"/>
        </w:rPr>
        <w:t xml:space="preserve"> </w:t>
      </w:r>
      <w:r w:rsidR="00893DEA">
        <w:rPr>
          <w:color w:val="000000"/>
          <w:sz w:val="20"/>
          <w:szCs w:val="20"/>
        </w:rPr>
        <w:t>podprte operacije se bodo ohranjali in bodo na podlagi poročil dokazljivi tudi po zaključku sofinanciranja operacije, torej najmanj 5 let po zadnjem izplačilu sredstev</w:t>
      </w:r>
      <w:r w:rsidR="00BC2978">
        <w:rPr>
          <w:color w:val="000000"/>
          <w:sz w:val="20"/>
          <w:szCs w:val="20"/>
        </w:rPr>
        <w:t xml:space="preserve"> </w:t>
      </w:r>
      <w:r>
        <w:rPr>
          <w:sz w:val="20"/>
          <w:szCs w:val="20"/>
          <w:lang w:eastAsia="en-US"/>
        </w:rPr>
        <w:t>iz Evropskega sklada za regionalni razvoj</w:t>
      </w:r>
      <w:r w:rsidR="00893DEA">
        <w:rPr>
          <w:color w:val="000000"/>
          <w:sz w:val="20"/>
          <w:szCs w:val="20"/>
        </w:rPr>
        <w:t xml:space="preserve">. </w:t>
      </w:r>
    </w:p>
    <w:p w:rsidR="00893DEA" w:rsidRDefault="00893DEA" w:rsidP="00893DEA">
      <w:pPr>
        <w:ind w:left="360"/>
        <w:jc w:val="both"/>
        <w:rPr>
          <w:sz w:val="20"/>
          <w:szCs w:val="20"/>
          <w:lang w:eastAsia="en-US"/>
        </w:rPr>
      </w:pPr>
      <w:r>
        <w:rPr>
          <w:sz w:val="20"/>
          <w:szCs w:val="20"/>
          <w:lang w:eastAsia="en-US"/>
        </w:rPr>
        <w:t xml:space="preserve">Izjavljam, da kazensko, materialno in odškodninsko odgovarjam za neizvajanje </w:t>
      </w:r>
      <w:r w:rsidR="00173371">
        <w:rPr>
          <w:sz w:val="20"/>
          <w:szCs w:val="20"/>
          <w:lang w:eastAsia="en-US"/>
        </w:rPr>
        <w:t xml:space="preserve">svojih </w:t>
      </w:r>
      <w:r>
        <w:rPr>
          <w:sz w:val="20"/>
          <w:szCs w:val="20"/>
          <w:lang w:eastAsia="en-US"/>
        </w:rPr>
        <w:t>aktivnosti</w:t>
      </w:r>
      <w:bookmarkStart w:id="9" w:name="_GoBack"/>
      <w:bookmarkEnd w:id="9"/>
      <w:r>
        <w:rPr>
          <w:sz w:val="20"/>
          <w:szCs w:val="20"/>
          <w:lang w:eastAsia="en-US"/>
        </w:rPr>
        <w:t xml:space="preserve"> v skladu z navedeno operacijo v času prijave, izvajanja in zagotavljanja trajnosti operacije.</w:t>
      </w:r>
    </w:p>
    <w:p w:rsidR="00893DEA" w:rsidRDefault="00893DEA" w:rsidP="00893DEA">
      <w:pPr>
        <w:ind w:left="360"/>
        <w:jc w:val="both"/>
        <w:rPr>
          <w:sz w:val="20"/>
          <w:szCs w:val="20"/>
          <w:lang w:eastAsia="en-US"/>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Pr>
          <w:i/>
          <w:iCs/>
          <w:color w:val="000000"/>
          <w:sz w:val="20"/>
          <w:szCs w:val="20"/>
        </w:rPr>
        <w:t xml:space="preserve"> - </w:t>
      </w:r>
      <w:r>
        <w:rPr>
          <w:sz w:val="20"/>
          <w:szCs w:val="20"/>
          <w:lang w:eastAsia="en-US"/>
        </w:rPr>
        <w:t xml:space="preserve">Izjavljam, da bom sodeloval z vodilnim partnerjem te operacije in pravočasno oddajal vse podatke, poročila in drugo dokumentacijo za potrebe prijave, izvajanja in poročanja operacije ustreznim ustanovam oziroma izvajanja nadzora pooblaščenih organov. </w:t>
      </w:r>
    </w:p>
    <w:p w:rsidR="00893DEA" w:rsidRDefault="00893DEA" w:rsidP="00893DEA">
      <w:pPr>
        <w:ind w:left="360"/>
        <w:jc w:val="both"/>
        <w:rPr>
          <w:b/>
          <w:bCs/>
          <w:sz w:val="20"/>
          <w:szCs w:val="20"/>
          <w:lang w:eastAsia="en-US"/>
        </w:rPr>
      </w:pPr>
      <w:r w:rsidRPr="00542B95">
        <w:rPr>
          <w:rFonts w:asciiTheme="minorHAnsi" w:hAnsiTheme="minorHAnsi" w:cs="Arial"/>
          <w:color w:val="000000" w:themeColor="text1"/>
          <w:sz w:val="20"/>
          <w:szCs w:val="20"/>
        </w:rPr>
        <w:fldChar w:fldCharType="begin">
          <w:ffData>
            <w:name w:val=""/>
            <w:enabled/>
            <w:calcOnExit w:val="0"/>
            <w:checkBox>
              <w:sizeAuto/>
              <w:default w:val="0"/>
            </w:checkBox>
          </w:ffData>
        </w:fldChar>
      </w:r>
      <w:r w:rsidRPr="00542B95">
        <w:rPr>
          <w:rFonts w:asciiTheme="minorHAnsi" w:hAnsiTheme="minorHAnsi" w:cs="Arial"/>
          <w:color w:val="000000" w:themeColor="text1"/>
          <w:sz w:val="20"/>
          <w:szCs w:val="20"/>
        </w:rPr>
        <w:instrText xml:space="preserve"> FORMCHECKBOX </w:instrText>
      </w:r>
      <w:r w:rsidR="007222AA">
        <w:rPr>
          <w:rFonts w:asciiTheme="minorHAnsi" w:hAnsiTheme="minorHAnsi" w:cs="Arial"/>
          <w:color w:val="000000" w:themeColor="text1"/>
          <w:sz w:val="20"/>
          <w:szCs w:val="20"/>
        </w:rPr>
      </w:r>
      <w:r w:rsidR="007222AA">
        <w:rPr>
          <w:rFonts w:asciiTheme="minorHAnsi" w:hAnsiTheme="minorHAnsi" w:cs="Arial"/>
          <w:color w:val="000000" w:themeColor="text1"/>
          <w:sz w:val="20"/>
          <w:szCs w:val="20"/>
        </w:rPr>
        <w:fldChar w:fldCharType="separate"/>
      </w:r>
      <w:r w:rsidRPr="00542B95">
        <w:rPr>
          <w:rFonts w:asciiTheme="minorHAnsi" w:hAnsiTheme="minorHAnsi" w:cs="Arial"/>
          <w:color w:val="000000" w:themeColor="text1"/>
          <w:sz w:val="20"/>
          <w:szCs w:val="20"/>
        </w:rPr>
        <w:fldChar w:fldCharType="end"/>
      </w:r>
      <w:r>
        <w:rPr>
          <w:i/>
          <w:iCs/>
          <w:color w:val="000000"/>
          <w:sz w:val="20"/>
          <w:szCs w:val="20"/>
        </w:rPr>
        <w:t xml:space="preserve"> - </w:t>
      </w:r>
      <w:r>
        <w:rPr>
          <w:sz w:val="20"/>
          <w:szCs w:val="20"/>
          <w:lang w:eastAsia="en-US"/>
        </w:rPr>
        <w:t xml:space="preserve">Vodilnemu partnerju operacije in drugim partnerjem, ki sodelujejo v operaciji bom poravnal vso škodo, ki bi jo povzročil zaradi nepravilnega in nepravočasnega izvajanja aktivnosti kot partner v operaciji oziroma zaradi </w:t>
      </w:r>
      <w:r w:rsidR="007222AA">
        <w:rPr>
          <w:sz w:val="20"/>
          <w:szCs w:val="20"/>
          <w:lang w:eastAsia="en-US"/>
        </w:rPr>
        <w:t>neizpolnjevanja 71. člena</w:t>
      </w:r>
      <w:r w:rsidR="007222AA" w:rsidRPr="007222AA">
        <w:rPr>
          <w:sz w:val="20"/>
          <w:szCs w:val="20"/>
          <w:lang w:eastAsia="en-US"/>
        </w:rPr>
        <w:t xml:space="preserve"> Uredbe 1303/2013/EU.</w:t>
      </w:r>
    </w:p>
    <w:p w:rsidR="00893DEA" w:rsidRDefault="00893DEA" w:rsidP="00893DEA">
      <w:pPr>
        <w:ind w:left="360"/>
        <w:rPr>
          <w:sz w:val="20"/>
          <w:szCs w:val="20"/>
          <w:lang w:eastAsia="en-US"/>
        </w:rPr>
      </w:pPr>
    </w:p>
    <w:p w:rsidR="00893DEA" w:rsidRDefault="00893DEA" w:rsidP="00893DEA">
      <w:pPr>
        <w:ind w:left="360"/>
        <w:rPr>
          <w:sz w:val="20"/>
          <w:szCs w:val="20"/>
          <w:lang w:eastAsia="en-US"/>
        </w:rPr>
      </w:pPr>
      <w:r>
        <w:rPr>
          <w:sz w:val="20"/>
          <w:szCs w:val="20"/>
          <w:lang w:eastAsia="en-US"/>
        </w:rPr>
        <w:t>Kraj in datum : _______________</w:t>
      </w:r>
    </w:p>
    <w:p w:rsidR="00893DEA" w:rsidRDefault="00893DEA" w:rsidP="00893DEA">
      <w:pPr>
        <w:ind w:left="5245"/>
        <w:rPr>
          <w:sz w:val="20"/>
          <w:szCs w:val="20"/>
          <w:lang w:eastAsia="en-US"/>
        </w:rPr>
      </w:pPr>
    </w:p>
    <w:p w:rsidR="00893DEA" w:rsidRDefault="00893DEA" w:rsidP="00893DEA">
      <w:pPr>
        <w:ind w:left="5245"/>
        <w:rPr>
          <w:sz w:val="20"/>
          <w:szCs w:val="20"/>
          <w:lang w:eastAsia="en-US"/>
        </w:rPr>
      </w:pPr>
      <w:r>
        <w:rPr>
          <w:sz w:val="20"/>
          <w:szCs w:val="20"/>
          <w:lang w:eastAsia="en-US"/>
        </w:rPr>
        <w:t xml:space="preserve">Vodilni partner / Partner / sodelujoči v operaciji:   </w:t>
      </w:r>
    </w:p>
    <w:p w:rsidR="00893DEA" w:rsidRPr="00893DEA" w:rsidRDefault="00893DEA" w:rsidP="00893DEA">
      <w:pPr>
        <w:spacing w:after="0" w:line="240" w:lineRule="auto"/>
        <w:ind w:left="5245"/>
        <w:jc w:val="both"/>
        <w:rPr>
          <w:rFonts w:asciiTheme="minorHAnsi" w:hAnsiTheme="minorHAnsi" w:cs="Calibri"/>
          <w:i/>
          <w:color w:val="000000" w:themeColor="text1"/>
          <w:sz w:val="20"/>
          <w:szCs w:val="20"/>
          <w:lang w:eastAsia="en-US"/>
        </w:rPr>
      </w:pPr>
      <w:r w:rsidRPr="00893DEA">
        <w:rPr>
          <w:rFonts w:asciiTheme="minorHAnsi" w:hAnsiTheme="minorHAnsi" w:cs="Calibri"/>
          <w:i/>
          <w:color w:val="000000" w:themeColor="text1"/>
          <w:sz w:val="20"/>
          <w:szCs w:val="20"/>
          <w:lang w:eastAsia="en-US"/>
        </w:rPr>
        <w:t xml:space="preserve">Podpis </w:t>
      </w:r>
    </w:p>
    <w:p w:rsidR="00893DEA" w:rsidRDefault="00893DEA" w:rsidP="00893DEA">
      <w:pPr>
        <w:ind w:left="5245"/>
        <w:rPr>
          <w:sz w:val="20"/>
          <w:szCs w:val="20"/>
          <w:lang w:eastAsia="en-US"/>
        </w:rPr>
      </w:pPr>
      <w:r>
        <w:rPr>
          <w:sz w:val="20"/>
          <w:szCs w:val="20"/>
          <w:lang w:eastAsia="en-US"/>
        </w:rPr>
        <w:t>______________________________________</w:t>
      </w:r>
    </w:p>
    <w:p w:rsidR="00893DEA" w:rsidRDefault="00893DEA" w:rsidP="00893DEA">
      <w:pPr>
        <w:ind w:left="5245"/>
        <w:rPr>
          <w:sz w:val="20"/>
          <w:szCs w:val="20"/>
          <w:lang w:eastAsia="en-US"/>
        </w:rPr>
      </w:pPr>
      <w:r w:rsidRPr="00893DEA">
        <w:rPr>
          <w:rFonts w:asciiTheme="minorHAnsi" w:hAnsiTheme="minorHAnsi" w:cs="Calibri"/>
          <w:i/>
          <w:color w:val="000000" w:themeColor="text1"/>
          <w:sz w:val="20"/>
          <w:szCs w:val="20"/>
          <w:lang w:eastAsia="en-US"/>
        </w:rPr>
        <w:t>(za pravne osebe</w:t>
      </w:r>
      <w:r>
        <w:rPr>
          <w:rFonts w:asciiTheme="minorHAnsi" w:hAnsiTheme="minorHAnsi" w:cs="Calibri"/>
          <w:i/>
          <w:color w:val="000000" w:themeColor="text1"/>
          <w:sz w:val="20"/>
          <w:szCs w:val="20"/>
          <w:lang w:eastAsia="en-US"/>
        </w:rPr>
        <w:t xml:space="preserve"> podpis odgovorne osebe in žig)</w:t>
      </w:r>
    </w:p>
    <w:p w:rsidR="00893DEA" w:rsidRPr="00893DEA" w:rsidRDefault="00893DEA">
      <w:pPr>
        <w:spacing w:after="0" w:line="240" w:lineRule="auto"/>
        <w:rPr>
          <w:rFonts w:asciiTheme="minorHAnsi" w:hAnsiTheme="minorHAnsi"/>
          <w:color w:val="000000" w:themeColor="text1"/>
          <w:sz w:val="24"/>
          <w:szCs w:val="24"/>
        </w:rPr>
      </w:pPr>
      <w:r w:rsidRPr="00893DEA">
        <w:rPr>
          <w:rFonts w:asciiTheme="minorHAnsi" w:hAnsiTheme="minorHAnsi"/>
          <w:color w:val="000000" w:themeColor="text1"/>
          <w:sz w:val="24"/>
          <w:szCs w:val="24"/>
        </w:rPr>
        <w:br w:type="page"/>
      </w:r>
    </w:p>
    <w:p w:rsidR="00E67246" w:rsidRPr="00542B95" w:rsidRDefault="00E67246" w:rsidP="00E67246">
      <w:pPr>
        <w:spacing w:after="0" w:line="240" w:lineRule="auto"/>
        <w:rPr>
          <w:rFonts w:asciiTheme="minorHAnsi" w:hAnsiTheme="minorHAnsi"/>
          <w:b/>
          <w:color w:val="000000" w:themeColor="text1"/>
          <w:sz w:val="24"/>
          <w:szCs w:val="24"/>
          <w:u w:val="single"/>
        </w:rPr>
      </w:pPr>
      <w:r w:rsidRPr="000C792F">
        <w:rPr>
          <w:rFonts w:asciiTheme="minorHAnsi" w:hAnsiTheme="minorHAnsi"/>
          <w:b/>
          <w:color w:val="000000" w:themeColor="text1"/>
          <w:sz w:val="24"/>
          <w:szCs w:val="24"/>
          <w:u w:val="single"/>
        </w:rPr>
        <w:lastRenderedPageBreak/>
        <w:t>9. KONTROLNI SEZNAM</w:t>
      </w:r>
    </w:p>
    <w:p w:rsidR="00E67246" w:rsidRPr="00542B95" w:rsidRDefault="00E67246" w:rsidP="00E67246">
      <w:pPr>
        <w:spacing w:after="0" w:line="240" w:lineRule="auto"/>
        <w:rPr>
          <w:rFonts w:asciiTheme="minorHAnsi" w:hAnsiTheme="minorHAnsi"/>
          <w:b/>
          <w:color w:val="000000" w:themeColor="text1"/>
          <w:sz w:val="20"/>
          <w:szCs w:val="20"/>
          <w:u w:val="single"/>
        </w:rPr>
      </w:pPr>
    </w:p>
    <w:p w:rsidR="00E67246" w:rsidRPr="00542B95" w:rsidRDefault="00E67246" w:rsidP="00E67246">
      <w:pPr>
        <w:spacing w:after="0" w:line="240" w:lineRule="auto"/>
        <w:rPr>
          <w:rFonts w:asciiTheme="minorHAnsi" w:hAnsiTheme="minorHAnsi"/>
          <w:i/>
          <w:color w:val="000000" w:themeColor="text1"/>
          <w:sz w:val="20"/>
          <w:szCs w:val="20"/>
        </w:rPr>
      </w:pPr>
      <w:r w:rsidRPr="00542B95">
        <w:rPr>
          <w:rFonts w:asciiTheme="minorHAnsi" w:hAnsiTheme="minorHAnsi"/>
          <w:i/>
          <w:color w:val="000000" w:themeColor="text1"/>
          <w:sz w:val="20"/>
          <w:szCs w:val="20"/>
        </w:rPr>
        <w:t>Preden pošljete prijavo-vlogo preverite naslednje:</w:t>
      </w:r>
    </w:p>
    <w:p w:rsidR="00E67246" w:rsidRPr="00542B95" w:rsidRDefault="00E67246" w:rsidP="00E67246">
      <w:pPr>
        <w:spacing w:after="0" w:line="240" w:lineRule="auto"/>
        <w:rPr>
          <w:rFonts w:asciiTheme="minorHAnsi" w:hAnsiTheme="minorHAnsi"/>
          <w:i/>
          <w:color w:val="000000" w:themeColor="text1"/>
          <w:sz w:val="20"/>
          <w:szCs w:val="20"/>
        </w:rPr>
      </w:pPr>
    </w:p>
    <w:tbl>
      <w:tblPr>
        <w:tblW w:w="9965" w:type="dxa"/>
        <w:tblInd w:w="105" w:type="dxa"/>
        <w:tblCellMar>
          <w:left w:w="0" w:type="dxa"/>
          <w:right w:w="0" w:type="dxa"/>
        </w:tblCellMar>
        <w:tblLook w:val="01E0" w:firstRow="1" w:lastRow="1" w:firstColumn="1" w:lastColumn="1" w:noHBand="0" w:noVBand="0"/>
      </w:tblPr>
      <w:tblGrid>
        <w:gridCol w:w="9522"/>
        <w:gridCol w:w="443"/>
      </w:tblGrid>
      <w:tr w:rsidR="00E67246" w:rsidRPr="00542B95" w:rsidTr="00356D9A">
        <w:trPr>
          <w:trHeight w:hRule="exact" w:val="42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r w:rsidRPr="00542B95">
              <w:rPr>
                <w:rFonts w:asciiTheme="minorHAnsi" w:hAnsiTheme="minorHAnsi"/>
                <w:b/>
                <w:i/>
                <w:color w:val="000000" w:themeColor="text1"/>
                <w:sz w:val="20"/>
                <w:szCs w:val="20"/>
              </w:rPr>
              <w:t xml:space="preserve">ADMINISTRATIVNI POGOJI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pStyle w:val="Odstavekseznama"/>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predložena na obrazcu, objavljenem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pStyle w:val="Odstavekseznama"/>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priložena v tiskanem izvodu in elektronski obliki (CD, USB ključ).</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425"/>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Prijavnica in priloge so izpolnjene v celoti, izpolnjene so vse rubrike.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63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 so priloženi vsi v javnem pozivu zahtevani dokumenti. V kolikor so za izvedbo operacije potrebna soglasja, dovoljenja oz. druge zahtevane priloge, so te priložene prijavnici.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1"/>
              </w:numPr>
              <w:spacing w:after="0" w:line="240" w:lineRule="auto"/>
              <w:ind w:left="609" w:hanging="425"/>
              <w:jc w:val="both"/>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podpisana in žigosana s strani prijavitelja in partnerjev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jc w:val="both"/>
              <w:rPr>
                <w:rFonts w:asciiTheme="minorHAnsi" w:hAnsiTheme="minorHAnsi"/>
                <w:i/>
                <w:color w:val="000000" w:themeColor="text1"/>
                <w:sz w:val="20"/>
                <w:szCs w:val="20"/>
              </w:rPr>
            </w:pPr>
          </w:p>
        </w:tc>
      </w:tr>
      <w:tr w:rsidR="00E67246" w:rsidRPr="00542B95" w:rsidTr="00356D9A">
        <w:trPr>
          <w:trHeight w:hRule="exact" w:val="401"/>
        </w:trPr>
        <w:tc>
          <w:tcPr>
            <w:tcW w:w="0" w:type="auto"/>
            <w:tcBorders>
              <w:top w:val="single" w:sz="4" w:space="0" w:color="000000"/>
              <w:left w:val="single" w:sz="4" w:space="0" w:color="000000"/>
              <w:bottom w:val="single" w:sz="4" w:space="0" w:color="000000"/>
              <w:right w:val="single" w:sz="4" w:space="0" w:color="000000"/>
            </w:tcBorders>
            <w:vAlign w:val="center"/>
          </w:tcPr>
          <w:p w:rsidR="00E67246" w:rsidRPr="00542B95" w:rsidRDefault="00E67246" w:rsidP="00356D9A">
            <w:pPr>
              <w:spacing w:after="0" w:line="240" w:lineRule="auto"/>
              <w:rPr>
                <w:rFonts w:asciiTheme="minorHAnsi" w:hAnsiTheme="minorHAnsi"/>
                <w:b/>
                <w:i/>
                <w:color w:val="000000" w:themeColor="text1"/>
                <w:sz w:val="20"/>
                <w:szCs w:val="20"/>
              </w:rPr>
            </w:pPr>
            <w:r w:rsidRPr="00542B95">
              <w:rPr>
                <w:rFonts w:asciiTheme="minorHAnsi" w:hAnsiTheme="minorHAnsi"/>
                <w:b/>
                <w:i/>
                <w:color w:val="000000" w:themeColor="text1"/>
                <w:sz w:val="20"/>
                <w:szCs w:val="20"/>
              </w:rPr>
              <w:t xml:space="preserve">            POGOJI ZA UPRAVIČENOST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rPr>
                <w:rFonts w:asciiTheme="minorHAnsi" w:hAnsiTheme="minorHAnsi"/>
                <w:b/>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Prijava je pravočasna, ovojnica je pravilno označena ter zaprta.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Vloga je izpolnjena v slovenskem jeziku.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28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Prijavitelj in partnerji izpolnjujejo pogoje za upravičenca za sofinanciranje.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542"/>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Izvedba predlagane operacija je v skladu z veljavno zakonodajo in so zanjo izdana vsa relevantna soglasja ali dovoljenja.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609"/>
              <w:rPr>
                <w:rFonts w:asciiTheme="minorHAnsi" w:hAnsiTheme="minorHAnsi"/>
                <w:i/>
                <w:color w:val="000000" w:themeColor="text1"/>
                <w:sz w:val="20"/>
                <w:szCs w:val="20"/>
              </w:rPr>
            </w:pPr>
          </w:p>
        </w:tc>
      </w:tr>
      <w:tr w:rsidR="00E67246" w:rsidRPr="00542B95" w:rsidTr="00356D9A">
        <w:trPr>
          <w:trHeight w:hRule="exact" w:val="33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na upravičenem območju LAS V OBJEMU SONCA.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4"/>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SLR LAS V OBJEMU SONCA in prednostnimi vsebinami oz. ukrepi opredeljenimi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6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je skladna s cilji iz zadevnega sklada iz katerega bi lahko bila sofinancirana.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301"/>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še ni pričela izvajati.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7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 xml:space="preserve">Operacija se bo izvajala v času, kot ga določa javni poziv, ima  opredeljen terminski načrt izvedbe.  </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3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znesek za sofinanciranje upravičenih stroškov operacije je v mejah, kot jih določa javni poziv.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56"/>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Zaprošeni odstotek sofinanciranja upravičenih stroškov operacije je nižji ali enak maksimalnemu odstotku sofinanciranja, določenem v javnem pozivu.</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87"/>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Strošek nakupa zemljišča predstavlja največ 10 % skupnih upravičenih stroškov operacije.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99"/>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ima zaprto finančno konstrukcijo in zagotovljene lastne finančne vire za izvedbo operacije v celoti.</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56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se ne financira iz drugih EU skladov oziroma javnih sredstev (dvojno financiranje).</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obstoječih delovnih mest.</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okolja.</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r w:rsidR="00E67246" w:rsidRPr="00542B95" w:rsidTr="00356D9A">
        <w:trPr>
          <w:trHeight w:hRule="exact" w:val="255"/>
        </w:trPr>
        <w:tc>
          <w:tcPr>
            <w:tcW w:w="0" w:type="auto"/>
            <w:tcBorders>
              <w:top w:val="single" w:sz="4" w:space="0" w:color="000000"/>
              <w:left w:val="single" w:sz="4" w:space="0" w:color="000000"/>
              <w:bottom w:val="single" w:sz="4" w:space="0" w:color="000000"/>
              <w:right w:val="single" w:sz="4" w:space="0" w:color="000000"/>
            </w:tcBorders>
          </w:tcPr>
          <w:p w:rsidR="00E67246" w:rsidRPr="00542B95" w:rsidRDefault="00E67246" w:rsidP="005F4997">
            <w:pPr>
              <w:numPr>
                <w:ilvl w:val="0"/>
                <w:numId w:val="2"/>
              </w:numPr>
              <w:spacing w:after="0" w:line="240" w:lineRule="auto"/>
              <w:ind w:left="609" w:hanging="425"/>
              <w:rPr>
                <w:rFonts w:asciiTheme="minorHAnsi" w:hAnsiTheme="minorHAnsi"/>
                <w:i/>
                <w:color w:val="000000" w:themeColor="text1"/>
                <w:sz w:val="20"/>
                <w:szCs w:val="20"/>
              </w:rPr>
            </w:pPr>
            <w:r w:rsidRPr="00542B95">
              <w:rPr>
                <w:rFonts w:asciiTheme="minorHAnsi" w:hAnsiTheme="minorHAnsi"/>
                <w:i/>
                <w:color w:val="000000" w:themeColor="text1"/>
                <w:sz w:val="20"/>
                <w:szCs w:val="20"/>
              </w:rPr>
              <w:t>Operacija ne ogroža zdravja prebivalcev.</w:t>
            </w:r>
          </w:p>
        </w:tc>
        <w:tc>
          <w:tcPr>
            <w:tcW w:w="443" w:type="dxa"/>
            <w:tcBorders>
              <w:top w:val="single" w:sz="4" w:space="0" w:color="000000"/>
              <w:left w:val="single" w:sz="4" w:space="0" w:color="000000"/>
              <w:bottom w:val="single" w:sz="4" w:space="0" w:color="000000"/>
              <w:right w:val="single" w:sz="4" w:space="0" w:color="000000"/>
            </w:tcBorders>
          </w:tcPr>
          <w:p w:rsidR="00E67246" w:rsidRPr="00542B95" w:rsidRDefault="00E67246" w:rsidP="00356D9A">
            <w:pPr>
              <w:spacing w:after="0" w:line="240" w:lineRule="auto"/>
              <w:ind w:left="1080"/>
              <w:rPr>
                <w:rFonts w:asciiTheme="minorHAnsi" w:hAnsiTheme="minorHAnsi"/>
                <w:i/>
                <w:color w:val="000000" w:themeColor="text1"/>
                <w:sz w:val="20"/>
                <w:szCs w:val="20"/>
              </w:rPr>
            </w:pPr>
          </w:p>
        </w:tc>
      </w:tr>
    </w:tbl>
    <w:p w:rsidR="00E67246" w:rsidRPr="00542B95" w:rsidRDefault="00E67246" w:rsidP="00E67246">
      <w:pPr>
        <w:spacing w:after="0" w:line="240" w:lineRule="auto"/>
        <w:rPr>
          <w:rFonts w:asciiTheme="minorHAnsi" w:hAnsiTheme="minorHAnsi"/>
          <w:i/>
          <w:color w:val="000000" w:themeColor="text1"/>
          <w:sz w:val="20"/>
          <w:szCs w:val="20"/>
        </w:rPr>
      </w:pPr>
    </w:p>
    <w:p w:rsidR="00810D12" w:rsidRDefault="00810D12">
      <w:pPr>
        <w:spacing w:after="0" w:line="240" w:lineRule="auto"/>
      </w:pPr>
      <w:r>
        <w:br w:type="page"/>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Default="00810D12" w:rsidP="00810D12">
      <w:pPr>
        <w:widowControl w:val="0"/>
        <w:overflowPunct w:val="0"/>
        <w:autoSpaceDE w:val="0"/>
        <w:autoSpaceDN w:val="0"/>
        <w:adjustRightInd w:val="0"/>
        <w:spacing w:after="0" w:line="240" w:lineRule="auto"/>
        <w:jc w:val="both"/>
        <w:rPr>
          <w:rFonts w:cs="Arial"/>
          <w:b/>
          <w:u w:val="single"/>
        </w:rPr>
      </w:pPr>
      <w:r>
        <w:rPr>
          <w:rFonts w:cs="Arial"/>
          <w:b/>
          <w:u w:val="single"/>
        </w:rPr>
        <w:t>10. OPREMA OVOJNICE:</w:t>
      </w:r>
    </w:p>
    <w:p w:rsidR="00810D12" w:rsidRDefault="00810D12" w:rsidP="00810D12">
      <w:pPr>
        <w:widowControl w:val="0"/>
        <w:overflowPunct w:val="0"/>
        <w:autoSpaceDE w:val="0"/>
        <w:autoSpaceDN w:val="0"/>
        <w:adjustRightInd w:val="0"/>
        <w:spacing w:after="0" w:line="240" w:lineRule="auto"/>
        <w:jc w:val="both"/>
        <w:rPr>
          <w:rFonts w:cs="Arial"/>
          <w:b/>
          <w:u w:val="single"/>
        </w:rPr>
      </w:pPr>
    </w:p>
    <w:p w:rsidR="00810D12" w:rsidRPr="00810D12" w:rsidRDefault="00810D12" w:rsidP="00810D12">
      <w:pPr>
        <w:spacing w:after="0" w:line="240" w:lineRule="auto"/>
      </w:pPr>
      <w:r w:rsidRPr="00810D12">
        <w:t>Z obrazcem opremite vlogo tako, da spodnjo (ustrezno izpolnjeno) tabelo prilepite na sprednjo stran zaprte ovojnice:</w:t>
      </w:r>
    </w:p>
    <w:p w:rsidR="00810D12" w:rsidRPr="00810D12" w:rsidRDefault="00810D12" w:rsidP="00810D12">
      <w:pPr>
        <w:spacing w:after="0" w:line="240" w:lineRule="auto"/>
      </w:pPr>
    </w:p>
    <w:tbl>
      <w:tblPr>
        <w:tblStyle w:val="Tabelamrea"/>
        <w:tblW w:w="0" w:type="auto"/>
        <w:tblLook w:val="04A0" w:firstRow="1" w:lastRow="0" w:firstColumn="1" w:lastColumn="0" w:noHBand="0" w:noVBand="1"/>
      </w:tblPr>
      <w:tblGrid>
        <w:gridCol w:w="3085"/>
        <w:gridCol w:w="175"/>
        <w:gridCol w:w="6520"/>
      </w:tblGrid>
      <w:tr w:rsidR="00810D12" w:rsidRPr="00810D12" w:rsidTr="00810D12">
        <w:tc>
          <w:tcPr>
            <w:tcW w:w="3085" w:type="dxa"/>
          </w:tcPr>
          <w:p w:rsidR="00810D12" w:rsidRPr="00810D12" w:rsidRDefault="00810D12" w:rsidP="00810D12">
            <w:pPr>
              <w:spacing w:after="0" w:line="312" w:lineRule="atLeast"/>
              <w:rPr>
                <w:b/>
                <w:sz w:val="22"/>
                <w:szCs w:val="22"/>
              </w:rPr>
            </w:pPr>
            <w:r w:rsidRPr="00810D12">
              <w:rPr>
                <w:b/>
                <w:sz w:val="22"/>
                <w:szCs w:val="22"/>
              </w:rPr>
              <w:t>Vlagatelj</w:t>
            </w:r>
            <w:r w:rsidRPr="00810D12">
              <w:rPr>
                <w:sz w:val="22"/>
                <w:szCs w:val="22"/>
              </w:rPr>
              <w:t>:</w:t>
            </w:r>
          </w:p>
          <w:p w:rsidR="00810D12" w:rsidRDefault="00810D12" w:rsidP="00810D12">
            <w:pPr>
              <w:spacing w:after="0" w:line="240" w:lineRule="auto"/>
              <w:rPr>
                <w:i/>
                <w:sz w:val="22"/>
                <w:szCs w:val="22"/>
              </w:rPr>
            </w:pPr>
            <w:r w:rsidRPr="00810D12">
              <w:rPr>
                <w:i/>
                <w:sz w:val="22"/>
                <w:szCs w:val="22"/>
              </w:rPr>
              <w:t>(napiše polni naziv in naslov)</w:t>
            </w: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FC224B" w:rsidRDefault="00810D12" w:rsidP="00810D12">
            <w:pPr>
              <w:spacing w:after="0" w:line="240" w:lineRule="auto"/>
              <w:rPr>
                <w:b/>
                <w:sz w:val="22"/>
                <w:szCs w:val="22"/>
              </w:rPr>
            </w:pPr>
          </w:p>
          <w:p w:rsidR="00810D12" w:rsidRPr="00810D12" w:rsidRDefault="00810D12" w:rsidP="00810D12">
            <w:pPr>
              <w:spacing w:after="0" w:line="240" w:lineRule="auto"/>
              <w:rPr>
                <w:i/>
                <w:sz w:val="22"/>
                <w:szCs w:val="22"/>
              </w:rPr>
            </w:pPr>
          </w:p>
        </w:tc>
        <w:tc>
          <w:tcPr>
            <w:tcW w:w="6695" w:type="dxa"/>
            <w:gridSpan w:val="2"/>
          </w:tcPr>
          <w:p w:rsidR="00810D12" w:rsidRDefault="00810D12" w:rsidP="00810D12">
            <w:pPr>
              <w:spacing w:after="0" w:line="240" w:lineRule="auto"/>
              <w:rPr>
                <w:sz w:val="22"/>
                <w:szCs w:val="22"/>
              </w:rPr>
            </w:pPr>
          </w:p>
          <w:p w:rsidR="00810D12" w:rsidRPr="00810D12" w:rsidRDefault="00810D12" w:rsidP="00810D12">
            <w:pPr>
              <w:spacing w:after="0" w:line="240" w:lineRule="auto"/>
              <w:rPr>
                <w:sz w:val="22"/>
                <w:szCs w:val="22"/>
              </w:rPr>
            </w:pPr>
          </w:p>
        </w:tc>
      </w:tr>
      <w:tr w:rsidR="00810D12" w:rsidRPr="00FC224B" w:rsidTr="00810D12">
        <w:tc>
          <w:tcPr>
            <w:tcW w:w="9780" w:type="dxa"/>
            <w:gridSpan w:val="3"/>
          </w:tcPr>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312" w:lineRule="atLeast"/>
              <w:jc w:val="right"/>
              <w:rPr>
                <w:b/>
                <w:sz w:val="24"/>
                <w:szCs w:val="24"/>
              </w:rPr>
            </w:pPr>
          </w:p>
          <w:p w:rsidR="00810D12" w:rsidRPr="00C72C4C" w:rsidRDefault="00810D12" w:rsidP="00810D12">
            <w:pPr>
              <w:spacing w:after="0" w:line="312" w:lineRule="atLeast"/>
              <w:jc w:val="right"/>
              <w:rPr>
                <w:sz w:val="24"/>
                <w:szCs w:val="24"/>
              </w:rPr>
            </w:pPr>
            <w:r w:rsidRPr="00C72C4C">
              <w:rPr>
                <w:sz w:val="24"/>
                <w:szCs w:val="24"/>
              </w:rPr>
              <w:t>Prejemnik:</w:t>
            </w:r>
          </w:p>
          <w:p w:rsidR="00810D12" w:rsidRPr="00FC224B" w:rsidRDefault="00810D12" w:rsidP="00810D12">
            <w:pPr>
              <w:spacing w:after="0" w:line="312" w:lineRule="atLeast"/>
              <w:jc w:val="right"/>
              <w:rPr>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RRA SEVERNE PRIMORSKE d.o.o.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rFonts w:cs="Arial"/>
                <w:b/>
                <w:sz w:val="24"/>
                <w:szCs w:val="24"/>
              </w:rPr>
            </w:pPr>
            <w:r w:rsidRPr="00FC224B">
              <w:rPr>
                <w:rFonts w:cs="Arial"/>
                <w:b/>
                <w:sz w:val="24"/>
                <w:szCs w:val="24"/>
              </w:rPr>
              <w:t>Trg Edvarda Kardelja 3, 5000 Nova Gorica</w:t>
            </w:r>
          </w:p>
          <w:p w:rsidR="00810D12" w:rsidRPr="00FC224B" w:rsidRDefault="00810D12" w:rsidP="00810D12">
            <w:pPr>
              <w:spacing w:after="0" w:line="240" w:lineRule="auto"/>
              <w:jc w:val="right"/>
              <w:rPr>
                <w:rFonts w:cs="Arial"/>
                <w:b/>
                <w:sz w:val="24"/>
                <w:szCs w:val="24"/>
              </w:rPr>
            </w:pPr>
          </w:p>
          <w:p w:rsidR="00810D12" w:rsidRPr="00FC224B" w:rsidRDefault="00810D12" w:rsidP="00810D12">
            <w:pPr>
              <w:spacing w:after="0" w:line="240" w:lineRule="auto"/>
              <w:jc w:val="right"/>
              <w:rPr>
                <w:b/>
                <w:sz w:val="24"/>
                <w:szCs w:val="24"/>
              </w:rPr>
            </w:pPr>
          </w:p>
          <w:p w:rsidR="00810D12" w:rsidRPr="00FC224B" w:rsidRDefault="00810D12" w:rsidP="00810D12">
            <w:pPr>
              <w:spacing w:after="0" w:line="240" w:lineRule="auto"/>
              <w:jc w:val="right"/>
              <w:rPr>
                <w:b/>
                <w:sz w:val="24"/>
                <w:szCs w:val="24"/>
              </w:rPr>
            </w:pPr>
          </w:p>
        </w:tc>
      </w:tr>
      <w:tr w:rsidR="00810D12" w:rsidRPr="00810D12" w:rsidTr="00810D12">
        <w:tc>
          <w:tcPr>
            <w:tcW w:w="9780" w:type="dxa"/>
            <w:gridSpan w:val="3"/>
          </w:tcPr>
          <w:p w:rsidR="00810D12" w:rsidRDefault="00810D12" w:rsidP="00810D12">
            <w:pPr>
              <w:spacing w:after="0" w:line="312" w:lineRule="atLeast"/>
              <w:jc w:val="center"/>
              <w:rPr>
                <w:b/>
                <w:sz w:val="22"/>
                <w:szCs w:val="22"/>
              </w:rPr>
            </w:pPr>
          </w:p>
          <w:p w:rsidR="00810D12" w:rsidRDefault="00810D12" w:rsidP="00810D12">
            <w:pPr>
              <w:spacing w:after="0" w:line="312" w:lineRule="atLeast"/>
              <w:jc w:val="center"/>
              <w:rPr>
                <w:b/>
                <w:bCs/>
                <w:sz w:val="22"/>
                <w:szCs w:val="22"/>
              </w:rPr>
            </w:pPr>
            <w:r w:rsidRPr="00810D12">
              <w:rPr>
                <w:b/>
                <w:sz w:val="22"/>
                <w:szCs w:val="22"/>
              </w:rPr>
              <w:t>»</w:t>
            </w:r>
            <w:r w:rsidRPr="00810D12">
              <w:rPr>
                <w:rFonts w:cs="Arial"/>
                <w:b/>
                <w:sz w:val="22"/>
                <w:szCs w:val="22"/>
              </w:rPr>
              <w:t>Ne odpiraj – vloga na 1. javni poziv LAS V objemu sonca iz ESRR</w:t>
            </w:r>
            <w:r w:rsidRPr="00810D12">
              <w:rPr>
                <w:b/>
                <w:bCs/>
                <w:sz w:val="22"/>
                <w:szCs w:val="22"/>
              </w:rPr>
              <w:t>«</w:t>
            </w:r>
          </w:p>
          <w:p w:rsidR="00810D12" w:rsidRPr="00810D12" w:rsidRDefault="00810D12" w:rsidP="00810D12">
            <w:pPr>
              <w:spacing w:after="0" w:line="312" w:lineRule="atLeast"/>
              <w:jc w:val="center"/>
              <w:rPr>
                <w:b/>
                <w:sz w:val="22"/>
                <w:szCs w:val="22"/>
              </w:rPr>
            </w:pPr>
          </w:p>
        </w:tc>
      </w:tr>
      <w:tr w:rsidR="00810D12" w:rsidRPr="00810D12" w:rsidTr="00810D12">
        <w:tc>
          <w:tcPr>
            <w:tcW w:w="3260" w:type="dxa"/>
            <w:gridSpan w:val="2"/>
          </w:tcPr>
          <w:p w:rsidR="00810D12" w:rsidRPr="00810D12" w:rsidRDefault="00810D12" w:rsidP="00810D12">
            <w:pPr>
              <w:spacing w:after="0" w:line="312" w:lineRule="atLeast"/>
              <w:rPr>
                <w:sz w:val="22"/>
                <w:szCs w:val="22"/>
              </w:rPr>
            </w:pPr>
          </w:p>
        </w:tc>
        <w:tc>
          <w:tcPr>
            <w:tcW w:w="6520" w:type="dxa"/>
          </w:tcPr>
          <w:p w:rsidR="00810D12" w:rsidRDefault="00810D12" w:rsidP="00810D12">
            <w:pPr>
              <w:spacing w:after="0" w:line="312" w:lineRule="atLeast"/>
              <w:jc w:val="center"/>
              <w:rPr>
                <w:sz w:val="22"/>
                <w:szCs w:val="22"/>
              </w:rPr>
            </w:pPr>
          </w:p>
          <w:p w:rsidR="00810D12" w:rsidRPr="00FC224B" w:rsidRDefault="00810D12" w:rsidP="00810D12">
            <w:pPr>
              <w:spacing w:after="0" w:line="312" w:lineRule="atLeast"/>
              <w:jc w:val="center"/>
              <w:rPr>
                <w:i/>
                <w:sz w:val="22"/>
                <w:szCs w:val="22"/>
              </w:rPr>
            </w:pPr>
            <w:r w:rsidRPr="00FC224B">
              <w:rPr>
                <w:i/>
                <w:sz w:val="22"/>
                <w:szCs w:val="22"/>
              </w:rPr>
              <w:t>(vlagatelj ustrezno obkroži)</w:t>
            </w:r>
          </w:p>
          <w:p w:rsidR="00810D12" w:rsidRPr="00810D12" w:rsidRDefault="00810D12" w:rsidP="00810D12">
            <w:pPr>
              <w:spacing w:after="0" w:line="312" w:lineRule="atLeast"/>
              <w:jc w:val="center"/>
              <w:rPr>
                <w:sz w:val="22"/>
                <w:szCs w:val="22"/>
              </w:rPr>
            </w:pPr>
          </w:p>
          <w:p w:rsidR="00810D12" w:rsidRDefault="00810D12" w:rsidP="00810D12">
            <w:pPr>
              <w:spacing w:after="0" w:line="240" w:lineRule="auto"/>
              <w:jc w:val="center"/>
              <w:rPr>
                <w:b/>
                <w:bCs/>
                <w:kern w:val="32"/>
                <w:sz w:val="22"/>
                <w:szCs w:val="22"/>
              </w:rPr>
            </w:pPr>
            <w:r w:rsidRPr="00810D12">
              <w:rPr>
                <w:b/>
                <w:bCs/>
                <w:kern w:val="32"/>
                <w:sz w:val="22"/>
                <w:szCs w:val="22"/>
              </w:rPr>
              <w:t>Vloga         Dopolnitev vloge</w:t>
            </w:r>
          </w:p>
          <w:p w:rsidR="00810D12" w:rsidRPr="00810D12" w:rsidRDefault="00810D12" w:rsidP="00810D12">
            <w:pPr>
              <w:spacing w:after="0" w:line="240" w:lineRule="auto"/>
              <w:rPr>
                <w:sz w:val="22"/>
                <w:szCs w:val="22"/>
              </w:rPr>
            </w:pPr>
          </w:p>
        </w:tc>
      </w:tr>
      <w:tr w:rsidR="00810D12" w:rsidRPr="00810D12" w:rsidTr="00810D12">
        <w:tc>
          <w:tcPr>
            <w:tcW w:w="3260" w:type="dxa"/>
            <w:gridSpan w:val="2"/>
          </w:tcPr>
          <w:p w:rsidR="00810D12" w:rsidRPr="00810D12" w:rsidRDefault="00810D12" w:rsidP="00810D12">
            <w:pPr>
              <w:spacing w:after="0" w:line="312" w:lineRule="atLeast"/>
              <w:rPr>
                <w:b/>
                <w:i/>
                <w:sz w:val="22"/>
                <w:szCs w:val="22"/>
              </w:rPr>
            </w:pPr>
            <w:r w:rsidRPr="00810D12">
              <w:rPr>
                <w:i/>
                <w:sz w:val="22"/>
                <w:szCs w:val="22"/>
              </w:rPr>
              <w:t>(izpolni sprejemna pisarna)</w:t>
            </w:r>
          </w:p>
          <w:p w:rsidR="00810D12" w:rsidRDefault="00810D12" w:rsidP="00810D12">
            <w:pPr>
              <w:spacing w:after="0" w:line="312" w:lineRule="atLeast"/>
              <w:rPr>
                <w:b/>
                <w:sz w:val="22"/>
                <w:szCs w:val="22"/>
              </w:rPr>
            </w:pPr>
            <w:r w:rsidRPr="00810D12">
              <w:rPr>
                <w:b/>
                <w:sz w:val="22"/>
                <w:szCs w:val="22"/>
              </w:rPr>
              <w:t>Datum in ura prejema:</w:t>
            </w:r>
          </w:p>
          <w:p w:rsidR="00810D12" w:rsidRPr="00810D12" w:rsidRDefault="00FC224B" w:rsidP="00810D12">
            <w:pPr>
              <w:spacing w:after="0" w:line="312" w:lineRule="atLeast"/>
              <w:rPr>
                <w:b/>
                <w:sz w:val="22"/>
                <w:szCs w:val="22"/>
              </w:rPr>
            </w:pPr>
            <w:r>
              <w:rPr>
                <w:b/>
                <w:sz w:val="22"/>
                <w:szCs w:val="22"/>
              </w:rPr>
              <w:t>___________________________</w:t>
            </w:r>
          </w:p>
          <w:p w:rsidR="00FC224B" w:rsidRDefault="00FC224B" w:rsidP="00810D12">
            <w:pPr>
              <w:spacing w:after="0" w:line="240" w:lineRule="auto"/>
              <w:rPr>
                <w:b/>
                <w:sz w:val="22"/>
                <w:szCs w:val="22"/>
              </w:rPr>
            </w:pPr>
          </w:p>
          <w:p w:rsidR="00810D12" w:rsidRDefault="00810D12" w:rsidP="00810D12">
            <w:pPr>
              <w:spacing w:after="0" w:line="240" w:lineRule="auto"/>
              <w:rPr>
                <w:b/>
                <w:sz w:val="22"/>
                <w:szCs w:val="22"/>
              </w:rPr>
            </w:pPr>
            <w:r w:rsidRPr="00810D12">
              <w:rPr>
                <w:b/>
                <w:sz w:val="22"/>
                <w:szCs w:val="22"/>
              </w:rPr>
              <w:t>Zaporedna številka:</w:t>
            </w:r>
          </w:p>
          <w:p w:rsidR="00FC224B" w:rsidRDefault="00FC224B" w:rsidP="00810D12">
            <w:pPr>
              <w:spacing w:after="0" w:line="240" w:lineRule="auto"/>
              <w:rPr>
                <w:b/>
                <w:sz w:val="22"/>
                <w:szCs w:val="22"/>
              </w:rPr>
            </w:pPr>
            <w:r>
              <w:rPr>
                <w:b/>
                <w:sz w:val="22"/>
                <w:szCs w:val="22"/>
              </w:rPr>
              <w:t>___________________________</w:t>
            </w:r>
          </w:p>
          <w:p w:rsidR="00810D12" w:rsidRPr="00810D12" w:rsidRDefault="00810D12" w:rsidP="00810D12">
            <w:pPr>
              <w:spacing w:after="0" w:line="240" w:lineRule="auto"/>
              <w:rPr>
                <w:sz w:val="22"/>
                <w:szCs w:val="22"/>
              </w:rPr>
            </w:pPr>
          </w:p>
        </w:tc>
        <w:tc>
          <w:tcPr>
            <w:tcW w:w="6520" w:type="dxa"/>
          </w:tcPr>
          <w:p w:rsidR="00810D12" w:rsidRPr="00810D12" w:rsidRDefault="00810D12" w:rsidP="00810D12">
            <w:pPr>
              <w:spacing w:after="0" w:line="240" w:lineRule="auto"/>
              <w:rPr>
                <w:sz w:val="22"/>
                <w:szCs w:val="22"/>
              </w:rPr>
            </w:pPr>
          </w:p>
        </w:tc>
      </w:tr>
    </w:tbl>
    <w:p w:rsidR="00810D12" w:rsidRDefault="00810D12" w:rsidP="00810D12">
      <w:pPr>
        <w:spacing w:after="0" w:line="240" w:lineRule="auto"/>
      </w:pPr>
    </w:p>
    <w:sectPr w:rsidR="00810D12" w:rsidSect="00E67246">
      <w:headerReference w:type="default" r:id="rId12"/>
      <w:footerReference w:type="default" r:id="rId13"/>
      <w:pgSz w:w="11906" w:h="16838"/>
      <w:pgMar w:top="284" w:right="1120" w:bottom="1276" w:left="1140" w:header="142" w:footer="369" w:gutter="0"/>
      <w:cols w:space="708" w:equalWidth="0">
        <w:col w:w="9640"/>
      </w:cols>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780142" w15:done="0"/>
  <w15:commentEx w15:paraId="35216B2E" w15:done="0"/>
  <w15:commentEx w15:paraId="5E19941C" w15:done="0"/>
  <w15:commentEx w15:paraId="78E976B6" w15:done="0"/>
  <w15:commentEx w15:paraId="4922889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00F" w:rsidRDefault="0004000F" w:rsidP="00983BC5">
      <w:pPr>
        <w:spacing w:after="0" w:line="240" w:lineRule="auto"/>
      </w:pPr>
      <w:r>
        <w:separator/>
      </w:r>
    </w:p>
  </w:endnote>
  <w:endnote w:type="continuationSeparator" w:id="0">
    <w:p w:rsidR="0004000F" w:rsidRDefault="0004000F" w:rsidP="0098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ヒラギノ角ゴ Pro W3">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sz w:val="16"/>
        <w:szCs w:val="16"/>
      </w:rPr>
      <w:id w:val="1384917801"/>
      <w:docPartObj>
        <w:docPartGallery w:val="Page Numbers (Bottom of Page)"/>
        <w:docPartUnique/>
      </w:docPartObj>
    </w:sdtPr>
    <w:sdtEndPr>
      <w:rPr>
        <w:rFonts w:asciiTheme="minorHAnsi" w:hAnsiTheme="minorHAnsi"/>
        <w:i w:val="0"/>
        <w:sz w:val="20"/>
        <w:szCs w:val="20"/>
      </w:rPr>
    </w:sdtEndPr>
    <w:sdtContent>
      <w:p w:rsidR="007222AA" w:rsidRPr="00A85EA1" w:rsidRDefault="007222AA" w:rsidP="00A85EA1">
        <w:pPr>
          <w:pStyle w:val="Noga"/>
          <w:pBdr>
            <w:top w:val="single" w:sz="4" w:space="1" w:color="auto"/>
          </w:pBdr>
          <w:jc w:val="center"/>
          <w:rPr>
            <w:i/>
            <w:sz w:val="16"/>
            <w:szCs w:val="16"/>
          </w:rPr>
        </w:pPr>
        <w:r>
          <w:rPr>
            <w:i/>
            <w:sz w:val="16"/>
            <w:szCs w:val="16"/>
          </w:rPr>
          <w:t xml:space="preserve">PRIJAVNICA - </w:t>
        </w:r>
        <w:r w:rsidRPr="00A85EA1">
          <w:rPr>
            <w:i/>
            <w:sz w:val="16"/>
            <w:szCs w:val="16"/>
          </w:rPr>
          <w:t>Javni poziv za izbor operacij za uresničevanje ciljev SLR za LAS V OBJEMU SONCA iz Evropskega sklada za regionalni razvoj v letu 2017</w:t>
        </w:r>
      </w:p>
      <w:p w:rsidR="007222AA" w:rsidRPr="00E67246" w:rsidRDefault="007222AA" w:rsidP="00386AAA">
        <w:pPr>
          <w:pStyle w:val="Noga"/>
          <w:rPr>
            <w:rFonts w:asciiTheme="minorHAnsi" w:hAnsiTheme="minorHAnsi"/>
            <w:i/>
          </w:rPr>
        </w:pPr>
      </w:p>
      <w:p w:rsidR="007222AA" w:rsidRPr="00A85EA1" w:rsidRDefault="007222AA" w:rsidP="00386AAA">
        <w:pPr>
          <w:pStyle w:val="Noga"/>
          <w:jc w:val="right"/>
          <w:rPr>
            <w:rFonts w:asciiTheme="minorHAnsi" w:hAnsiTheme="minorHAnsi"/>
            <w:sz w:val="20"/>
            <w:szCs w:val="20"/>
          </w:rPr>
        </w:pPr>
        <w:r w:rsidRPr="00E67246">
          <w:rPr>
            <w:rFonts w:asciiTheme="minorHAnsi" w:hAnsiTheme="minorHAnsi"/>
          </w:rPr>
          <w:t xml:space="preserve">                                                                                                     </w:t>
        </w:r>
        <w:r w:rsidRPr="00A85EA1">
          <w:rPr>
            <w:rFonts w:asciiTheme="minorHAnsi" w:hAnsiTheme="minorHAnsi"/>
            <w:sz w:val="20"/>
            <w:szCs w:val="20"/>
          </w:rPr>
          <w:t xml:space="preserve"> Stran :  </w:t>
        </w:r>
        <w:r w:rsidRPr="00A85EA1">
          <w:rPr>
            <w:rFonts w:asciiTheme="minorHAnsi" w:hAnsiTheme="minorHAnsi"/>
            <w:sz w:val="20"/>
            <w:szCs w:val="20"/>
          </w:rPr>
          <w:fldChar w:fldCharType="begin"/>
        </w:r>
        <w:r w:rsidRPr="00A85EA1">
          <w:rPr>
            <w:rFonts w:asciiTheme="minorHAnsi" w:hAnsiTheme="minorHAnsi"/>
            <w:sz w:val="20"/>
            <w:szCs w:val="20"/>
          </w:rPr>
          <w:instrText>PAGE   \* MERGEFORMAT</w:instrText>
        </w:r>
        <w:r w:rsidRPr="00A85EA1">
          <w:rPr>
            <w:rFonts w:asciiTheme="minorHAnsi" w:hAnsiTheme="minorHAnsi"/>
            <w:sz w:val="20"/>
            <w:szCs w:val="20"/>
          </w:rPr>
          <w:fldChar w:fldCharType="separate"/>
        </w:r>
        <w:r w:rsidR="00173371">
          <w:rPr>
            <w:rFonts w:asciiTheme="minorHAnsi" w:hAnsiTheme="minorHAnsi"/>
            <w:noProof/>
            <w:sz w:val="20"/>
            <w:szCs w:val="20"/>
          </w:rPr>
          <w:t>39</w:t>
        </w:r>
        <w:r w:rsidRPr="00A85EA1">
          <w:rPr>
            <w:rFonts w:asciiTheme="minorHAnsi" w:hAnsiTheme="minorHAnsi"/>
            <w:sz w:val="20"/>
            <w:szCs w:val="20"/>
          </w:rPr>
          <w:fldChar w:fldCharType="end"/>
        </w:r>
      </w:p>
    </w:sdtContent>
  </w:sdt>
  <w:p w:rsidR="007222AA" w:rsidRDefault="007222A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00F" w:rsidRDefault="0004000F" w:rsidP="00983BC5">
      <w:pPr>
        <w:spacing w:after="0" w:line="240" w:lineRule="auto"/>
      </w:pPr>
      <w:r>
        <w:separator/>
      </w:r>
    </w:p>
  </w:footnote>
  <w:footnote w:type="continuationSeparator" w:id="0">
    <w:p w:rsidR="0004000F" w:rsidRDefault="0004000F" w:rsidP="00983BC5">
      <w:pPr>
        <w:spacing w:after="0" w:line="240" w:lineRule="auto"/>
      </w:pPr>
      <w:r>
        <w:continuationSeparator/>
      </w:r>
    </w:p>
  </w:footnote>
  <w:footnote w:id="1">
    <w:p w:rsidR="007222AA" w:rsidRPr="00E561D1" w:rsidRDefault="007222AA" w:rsidP="004C3722">
      <w:pPr>
        <w:pStyle w:val="Sprotnaopomba-besedilo"/>
      </w:pPr>
      <w:r w:rsidRPr="00E561D1">
        <w:rPr>
          <w:rStyle w:val="Sprotnaopomba-sklic"/>
        </w:rPr>
        <w:footnoteRef/>
      </w:r>
      <w:r w:rsidRPr="00E561D1">
        <w:t xml:space="preserve"> Operacija se zaključi, ko so izvedene vse načrtovane aktivnosti v okviru operacije in ko za vse stroške nastanejo tudi izdatki.</w:t>
      </w:r>
    </w:p>
  </w:footnote>
  <w:footnote w:id="2">
    <w:p w:rsidR="007222AA" w:rsidRPr="00F36219" w:rsidRDefault="007222AA" w:rsidP="004C3722">
      <w:pPr>
        <w:pStyle w:val="Sprotnaopomba-besedilo"/>
      </w:pPr>
      <w:r w:rsidRPr="000517A6">
        <w:rPr>
          <w:rStyle w:val="Sprotnaopomba-sklic"/>
        </w:rPr>
        <w:footnoteRef/>
      </w:r>
      <w:r w:rsidRPr="000517A6">
        <w:t xml:space="preserve"> Kazalniki pod </w:t>
      </w:r>
      <w:proofErr w:type="spellStart"/>
      <w:r w:rsidRPr="000517A6">
        <w:t>zap</w:t>
      </w:r>
      <w:proofErr w:type="spellEnd"/>
      <w:r w:rsidRPr="000517A6">
        <w:t>.št. 1 do 3 so kazalniki, ki morajo biti skladni z Operativni programom, ostali kazalniki morajo biti skladni s SLR.</w:t>
      </w:r>
    </w:p>
  </w:footnote>
  <w:footnote w:id="3">
    <w:p w:rsidR="007222AA" w:rsidRPr="003D3608" w:rsidRDefault="007222AA" w:rsidP="004C3722">
      <w:pPr>
        <w:pStyle w:val="Sprotnaopomba-besedilo"/>
        <w:rPr>
          <w:sz w:val="16"/>
          <w:szCs w:val="16"/>
        </w:rPr>
      </w:pPr>
      <w:r w:rsidRPr="005C5214">
        <w:rPr>
          <w:rStyle w:val="Sprotnaopomba-sklic"/>
          <w:i w:val="0"/>
          <w:sz w:val="16"/>
          <w:szCs w:val="16"/>
        </w:rPr>
        <w:footnoteRef/>
      </w:r>
      <w:r w:rsidRPr="005C5214">
        <w:t xml:space="preserve"> </w:t>
      </w:r>
      <w:r w:rsidRPr="003D3608">
        <w:rPr>
          <w:sz w:val="16"/>
          <w:szCs w:val="16"/>
        </w:rPr>
        <w:t>Kadar je vlagatelj/upravičenec občina.</w:t>
      </w:r>
    </w:p>
  </w:footnote>
  <w:footnote w:id="4">
    <w:p w:rsidR="007222AA" w:rsidRPr="005D50F7" w:rsidRDefault="007222AA"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NRP žigosana in podpisana s strani odgovorne osebe vlagatelja/upravičenca. Iz NRP mora biti razvidno, kje je navedena operacija, ki je predmet vloge. V kolikor le ta ni skladne v nazivu in virih, mora občina priložiti izjavo o uskladitvi  NRP do prvega posredovanega zahtevka za izplačilo.</w:t>
      </w:r>
    </w:p>
  </w:footnote>
  <w:footnote w:id="5">
    <w:p w:rsidR="007222AA" w:rsidRPr="005D50F7" w:rsidRDefault="007222AA" w:rsidP="004C3722">
      <w:pPr>
        <w:pStyle w:val="Sprotnaopomba-besedilo"/>
        <w:rPr>
          <w:sz w:val="16"/>
          <w:szCs w:val="16"/>
        </w:rPr>
      </w:pPr>
      <w:r w:rsidRPr="005D50F7">
        <w:rPr>
          <w:rStyle w:val="Sprotnaopomba-sklic"/>
          <w:i w:val="0"/>
          <w:sz w:val="16"/>
          <w:szCs w:val="16"/>
        </w:rPr>
        <w:footnoteRef/>
      </w:r>
      <w:r w:rsidRPr="005D50F7">
        <w:rPr>
          <w:sz w:val="16"/>
          <w:szCs w:val="16"/>
        </w:rPr>
        <w:t xml:space="preserve"> Kadar gre za INVESTICIJSKE IN KOMBINIRANE OPERACIJE in je vlagatelj/upravičenec občina, mora biti kopija posebnega dela proračuna žigosana in podpisana s strani odgovorne osebe vlagatelja/upravičenca. Iz posebnega dela proračuna  mora biti razvidno, kje je navedena operacija, ki je predmet vloge. V kolikor le ta ni skladna v nazivu in virih mora, občina priložiti izjavo o uskladitvi posebnega dela proračuna oz. obrazložitev do prvega posredovanega zahtevka za izplačilo.</w:t>
      </w:r>
    </w:p>
  </w:footnote>
  <w:footnote w:id="6">
    <w:p w:rsidR="007222AA" w:rsidRPr="003D3608" w:rsidRDefault="007222AA" w:rsidP="00E67246">
      <w:pPr>
        <w:pStyle w:val="Glava"/>
        <w:rPr>
          <w:rFonts w:cs="Arial"/>
          <w:i/>
          <w:sz w:val="16"/>
          <w:szCs w:val="16"/>
        </w:rPr>
      </w:pPr>
      <w:r w:rsidRPr="005D50F7">
        <w:rPr>
          <w:rStyle w:val="Sprotnaopomba-sklic"/>
          <w:i/>
          <w:sz w:val="16"/>
          <w:szCs w:val="16"/>
        </w:rPr>
        <w:footnoteRef/>
      </w:r>
      <w:r w:rsidRPr="005D50F7">
        <w:rPr>
          <w:i/>
          <w:sz w:val="16"/>
          <w:szCs w:val="16"/>
        </w:rPr>
        <w:t xml:space="preserve"> </w:t>
      </w:r>
      <w:r w:rsidRPr="005D50F7">
        <w:rPr>
          <w:rFonts w:cs="Arial"/>
          <w:i/>
          <w:sz w:val="16"/>
          <w:szCs w:val="16"/>
        </w:rPr>
        <w:t>V primeru, da je vlagatelj/upravičenec regionalna razvojna agencije ali javni zavod in iz finančne konstrukcije operacije izhaja, da vlagatelj/upravičenec zagotavlja določen del sredstev za sofinanciranje operacije, mora vlagatelj/upravičenec k vlogi priložiti ustrezno dokumentacijo, iz katere izhaja, da ima vlagatelj/upravičenec za izvedbo operacije zagotovljena sredstva (npr. potrjen letni program dela in finančni</w:t>
      </w:r>
      <w:r w:rsidRPr="003D3608">
        <w:rPr>
          <w:rFonts w:cs="Arial"/>
          <w:i/>
          <w:sz w:val="16"/>
          <w:szCs w:val="16"/>
        </w:rPr>
        <w:t xml:space="preserve"> načrt, ipd.).</w:t>
      </w:r>
    </w:p>
    <w:p w:rsidR="007222AA" w:rsidRPr="007C6413" w:rsidRDefault="007222AA" w:rsidP="004C3722">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2AA" w:rsidRDefault="007222AA" w:rsidP="006A1F8B">
    <w:pPr>
      <w:pStyle w:val="Glava"/>
      <w:jc w:val="center"/>
      <w:rPr>
        <w:sz w:val="18"/>
        <w:szCs w:val="1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3664"/>
      <w:gridCol w:w="3396"/>
    </w:tblGrid>
    <w:tr w:rsidR="007222AA" w:rsidRPr="00356D9A" w:rsidTr="00810D12">
      <w:trPr>
        <w:trHeight w:val="2318"/>
      </w:trPr>
      <w:tc>
        <w:tcPr>
          <w:tcW w:w="2802" w:type="dxa"/>
        </w:tcPr>
        <w:p w:rsidR="007222AA" w:rsidRPr="00356D9A" w:rsidRDefault="007222AA" w:rsidP="00810D12">
          <w:pPr>
            <w:autoSpaceDE w:val="0"/>
            <w:autoSpaceDN w:val="0"/>
            <w:adjustRightInd w:val="0"/>
            <w:spacing w:line="240" w:lineRule="auto"/>
            <w:rPr>
              <w:b/>
              <w:noProof/>
              <w:sz w:val="18"/>
            </w:rPr>
          </w:pPr>
          <w:r w:rsidRPr="00356D9A">
            <w:rPr>
              <w:noProof/>
              <w:sz w:val="18"/>
              <w:szCs w:val="18"/>
            </w:rPr>
            <w:drawing>
              <wp:inline distT="0" distB="0" distL="0" distR="0" wp14:anchorId="42410F86" wp14:editId="54FD7201">
                <wp:extent cx="1409897" cy="1133633"/>
                <wp:effectExtent l="0" t="0" r="0" b="9525"/>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S V OBJEMU SOCNA.png"/>
                        <pic:cNvPicPr/>
                      </pic:nvPicPr>
                      <pic:blipFill>
                        <a:blip r:embed="rId1">
                          <a:extLst>
                            <a:ext uri="{28A0092B-C50C-407E-A947-70E740481C1C}">
                              <a14:useLocalDpi xmlns:a14="http://schemas.microsoft.com/office/drawing/2010/main" val="0"/>
                            </a:ext>
                          </a:extLst>
                        </a:blip>
                        <a:stretch>
                          <a:fillRect/>
                        </a:stretch>
                      </pic:blipFill>
                      <pic:spPr>
                        <a:xfrm>
                          <a:off x="0" y="0"/>
                          <a:ext cx="1409897" cy="1133633"/>
                        </a:xfrm>
                        <a:prstGeom prst="rect">
                          <a:avLst/>
                        </a:prstGeom>
                      </pic:spPr>
                    </pic:pic>
                  </a:graphicData>
                </a:graphic>
              </wp:inline>
            </w:drawing>
          </w:r>
        </w:p>
      </w:tc>
      <w:tc>
        <w:tcPr>
          <w:tcW w:w="3664" w:type="dxa"/>
        </w:tcPr>
        <w:p w:rsidR="007222AA" w:rsidRPr="00356D9A" w:rsidRDefault="007222AA" w:rsidP="00810D12">
          <w:pPr>
            <w:autoSpaceDE w:val="0"/>
            <w:autoSpaceDN w:val="0"/>
            <w:adjustRightInd w:val="0"/>
            <w:spacing w:line="240" w:lineRule="auto"/>
            <w:rPr>
              <w:sz w:val="18"/>
              <w:szCs w:val="18"/>
            </w:rPr>
          </w:pPr>
          <w:r w:rsidRPr="00356D9A">
            <w:rPr>
              <w:noProof/>
              <w:sz w:val="18"/>
            </w:rPr>
            <w:drawing>
              <wp:anchor distT="0" distB="0" distL="114300" distR="114300" simplePos="0" relativeHeight="251663360" behindDoc="0" locked="0" layoutInCell="1" allowOverlap="1" wp14:anchorId="1A0B608A" wp14:editId="41834F3F">
                <wp:simplePos x="0" y="0"/>
                <wp:positionH relativeFrom="column">
                  <wp:posOffset>23495</wp:posOffset>
                </wp:positionH>
                <wp:positionV relativeFrom="paragraph">
                  <wp:posOffset>109855</wp:posOffset>
                </wp:positionV>
                <wp:extent cx="2038985" cy="675005"/>
                <wp:effectExtent l="0" t="0" r="0" b="0"/>
                <wp:wrapNone/>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8985" cy="675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22AA" w:rsidRPr="00356D9A" w:rsidRDefault="007222AA" w:rsidP="00810D12">
          <w:pPr>
            <w:autoSpaceDE w:val="0"/>
            <w:autoSpaceDN w:val="0"/>
            <w:adjustRightInd w:val="0"/>
            <w:spacing w:line="240" w:lineRule="auto"/>
            <w:rPr>
              <w:sz w:val="18"/>
              <w:szCs w:val="18"/>
            </w:rPr>
          </w:pPr>
        </w:p>
        <w:p w:rsidR="007222AA" w:rsidRPr="00356D9A" w:rsidRDefault="007222AA" w:rsidP="00810D12">
          <w:pPr>
            <w:autoSpaceDE w:val="0"/>
            <w:autoSpaceDN w:val="0"/>
            <w:adjustRightInd w:val="0"/>
            <w:spacing w:line="240" w:lineRule="auto"/>
            <w:rPr>
              <w:sz w:val="18"/>
              <w:szCs w:val="18"/>
            </w:rPr>
          </w:pPr>
        </w:p>
      </w:tc>
      <w:tc>
        <w:tcPr>
          <w:tcW w:w="3396" w:type="dxa"/>
        </w:tcPr>
        <w:p w:rsidR="007222AA" w:rsidRDefault="007222AA" w:rsidP="00810D12">
          <w:pPr>
            <w:autoSpaceDE w:val="0"/>
            <w:autoSpaceDN w:val="0"/>
            <w:adjustRightInd w:val="0"/>
            <w:spacing w:line="240" w:lineRule="auto"/>
            <w:rPr>
              <w:sz w:val="18"/>
              <w:szCs w:val="18"/>
            </w:rPr>
          </w:pPr>
        </w:p>
        <w:p w:rsidR="007222AA" w:rsidRDefault="007222AA" w:rsidP="00810D12">
          <w:pPr>
            <w:autoSpaceDE w:val="0"/>
            <w:autoSpaceDN w:val="0"/>
            <w:adjustRightInd w:val="0"/>
            <w:spacing w:line="240" w:lineRule="auto"/>
            <w:rPr>
              <w:sz w:val="18"/>
              <w:szCs w:val="18"/>
            </w:rPr>
          </w:pPr>
          <w:r w:rsidRPr="00356D9A">
            <w:rPr>
              <w:noProof/>
              <w:sz w:val="18"/>
            </w:rPr>
            <w:drawing>
              <wp:inline distT="0" distB="0" distL="0" distR="0" wp14:anchorId="6583F7CE" wp14:editId="12C68476">
                <wp:extent cx="2135875" cy="446303"/>
                <wp:effectExtent l="0" t="0" r="0" b="0"/>
                <wp:docPr id="9"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 name="Slika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32477" cy="445593"/>
                        </a:xfrm>
                        <a:prstGeom prst="rect">
                          <a:avLst/>
                        </a:prstGeom>
                        <a:noFill/>
                        <a:ln>
                          <a:noFill/>
                        </a:ln>
                        <a:extLst/>
                      </pic:spPr>
                    </pic:pic>
                  </a:graphicData>
                </a:graphic>
              </wp:inline>
            </w:drawing>
          </w:r>
        </w:p>
        <w:p w:rsidR="007222AA" w:rsidRPr="00356D9A" w:rsidRDefault="007222AA" w:rsidP="00810D12">
          <w:pPr>
            <w:autoSpaceDE w:val="0"/>
            <w:autoSpaceDN w:val="0"/>
            <w:adjustRightInd w:val="0"/>
            <w:spacing w:line="240" w:lineRule="auto"/>
            <w:rPr>
              <w:sz w:val="18"/>
              <w:szCs w:val="18"/>
            </w:rPr>
          </w:pPr>
        </w:p>
      </w:tc>
    </w:tr>
  </w:tbl>
  <w:p w:rsidR="007222AA" w:rsidRPr="00B31FD8" w:rsidRDefault="007222AA" w:rsidP="00204D97">
    <w:pPr>
      <w:autoSpaceDE w:val="0"/>
      <w:autoSpaceDN w:val="0"/>
      <w:adjustRightInd w:val="0"/>
      <w:spacing w:line="240" w:lineRule="auto"/>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95384"/>
    <w:multiLevelType w:val="hybridMultilevel"/>
    <w:tmpl w:val="5D7CB7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835559C"/>
    <w:multiLevelType w:val="hybridMultilevel"/>
    <w:tmpl w:val="6862E35C"/>
    <w:lvl w:ilvl="0" w:tplc="443E69A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2512706"/>
    <w:multiLevelType w:val="hybridMultilevel"/>
    <w:tmpl w:val="9738C968"/>
    <w:lvl w:ilvl="0" w:tplc="0424000F">
      <w:start w:val="1"/>
      <w:numFmt w:val="decimal"/>
      <w:lvlText w:val="%1."/>
      <w:lvlJc w:val="left"/>
      <w:pPr>
        <w:ind w:left="1353"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
    <w:nsid w:val="22A71355"/>
    <w:multiLevelType w:val="hybridMultilevel"/>
    <w:tmpl w:val="090427E0"/>
    <w:lvl w:ilvl="0" w:tplc="5B5C6E6E">
      <w:start w:val="1"/>
      <w:numFmt w:val="upperRoman"/>
      <w:lvlText w:val="%1."/>
      <w:lvlJc w:val="left"/>
      <w:pPr>
        <w:tabs>
          <w:tab w:val="num" w:pos="1080"/>
        </w:tabs>
        <w:ind w:left="1080" w:hanging="720"/>
      </w:pPr>
      <w:rPr>
        <w:rFonts w:hint="default"/>
      </w:rPr>
    </w:lvl>
    <w:lvl w:ilvl="1" w:tplc="09B813FA">
      <w:start w:val="1"/>
      <w:numFmt w:val="decimal"/>
      <w:lvlText w:val="%2."/>
      <w:lvlJc w:val="left"/>
      <w:pPr>
        <w:tabs>
          <w:tab w:val="num" w:pos="1440"/>
        </w:tabs>
        <w:ind w:left="1440" w:hanging="360"/>
      </w:pPr>
      <w:rPr>
        <w:rFonts w:ascii="Calibri" w:eastAsia="Times New Roman" w:hAnsi="Calibri" w:cs="Calibri"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7547849"/>
    <w:multiLevelType w:val="hybridMultilevel"/>
    <w:tmpl w:val="57C6CB04"/>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2B5A627D"/>
    <w:multiLevelType w:val="hybridMultilevel"/>
    <w:tmpl w:val="1C5C61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2D28125C"/>
    <w:multiLevelType w:val="hybridMultilevel"/>
    <w:tmpl w:val="96D6385A"/>
    <w:lvl w:ilvl="0" w:tplc="0424000F">
      <w:start w:val="1"/>
      <w:numFmt w:val="decimal"/>
      <w:lvlText w:val="%1."/>
      <w:lvlJc w:val="left"/>
      <w:pPr>
        <w:ind w:left="360" w:hanging="360"/>
      </w:pPr>
    </w:lvl>
    <w:lvl w:ilvl="1" w:tplc="0424000F">
      <w:start w:val="1"/>
      <w:numFmt w:val="decimal"/>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2F354E26"/>
    <w:multiLevelType w:val="hybridMultilevel"/>
    <w:tmpl w:val="B2CE16FE"/>
    <w:lvl w:ilvl="0" w:tplc="BFF6B8B4">
      <w:start w:val="8"/>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nsid w:val="383346B3"/>
    <w:multiLevelType w:val="hybridMultilevel"/>
    <w:tmpl w:val="FA4CD0DA"/>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9443044"/>
    <w:multiLevelType w:val="hybridMultilevel"/>
    <w:tmpl w:val="825ED1D6"/>
    <w:lvl w:ilvl="0" w:tplc="BFF6B8B4">
      <w:start w:val="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C91582B"/>
    <w:multiLevelType w:val="hybridMultilevel"/>
    <w:tmpl w:val="84E2729A"/>
    <w:lvl w:ilvl="0" w:tplc="5CD83252">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44314F36"/>
    <w:multiLevelType w:val="hybridMultilevel"/>
    <w:tmpl w:val="BF407462"/>
    <w:lvl w:ilvl="0" w:tplc="BFF6B8B4">
      <w:start w:val="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67690584"/>
    <w:multiLevelType w:val="hybridMultilevel"/>
    <w:tmpl w:val="A6D4B95E"/>
    <w:lvl w:ilvl="0" w:tplc="9B6636B2">
      <w:start w:val="1"/>
      <w:numFmt w:val="decimal"/>
      <w:lvlText w:val="%1."/>
      <w:lvlJc w:val="left"/>
      <w:pPr>
        <w:ind w:left="480" w:hanging="360"/>
      </w:pPr>
      <w:rPr>
        <w:rFonts w:hint="default"/>
      </w:rPr>
    </w:lvl>
    <w:lvl w:ilvl="1" w:tplc="04240019" w:tentative="1">
      <w:start w:val="1"/>
      <w:numFmt w:val="lowerLetter"/>
      <w:lvlText w:val="%2."/>
      <w:lvlJc w:val="left"/>
      <w:pPr>
        <w:ind w:left="1200" w:hanging="360"/>
      </w:pPr>
    </w:lvl>
    <w:lvl w:ilvl="2" w:tplc="0424001B" w:tentative="1">
      <w:start w:val="1"/>
      <w:numFmt w:val="lowerRoman"/>
      <w:lvlText w:val="%3."/>
      <w:lvlJc w:val="right"/>
      <w:pPr>
        <w:ind w:left="1920" w:hanging="180"/>
      </w:pPr>
    </w:lvl>
    <w:lvl w:ilvl="3" w:tplc="0424000F" w:tentative="1">
      <w:start w:val="1"/>
      <w:numFmt w:val="decimal"/>
      <w:lvlText w:val="%4."/>
      <w:lvlJc w:val="left"/>
      <w:pPr>
        <w:ind w:left="2640" w:hanging="360"/>
      </w:pPr>
    </w:lvl>
    <w:lvl w:ilvl="4" w:tplc="04240019" w:tentative="1">
      <w:start w:val="1"/>
      <w:numFmt w:val="lowerLetter"/>
      <w:lvlText w:val="%5."/>
      <w:lvlJc w:val="left"/>
      <w:pPr>
        <w:ind w:left="3360" w:hanging="360"/>
      </w:pPr>
    </w:lvl>
    <w:lvl w:ilvl="5" w:tplc="0424001B" w:tentative="1">
      <w:start w:val="1"/>
      <w:numFmt w:val="lowerRoman"/>
      <w:lvlText w:val="%6."/>
      <w:lvlJc w:val="right"/>
      <w:pPr>
        <w:ind w:left="4080" w:hanging="180"/>
      </w:pPr>
    </w:lvl>
    <w:lvl w:ilvl="6" w:tplc="0424000F" w:tentative="1">
      <w:start w:val="1"/>
      <w:numFmt w:val="decimal"/>
      <w:lvlText w:val="%7."/>
      <w:lvlJc w:val="left"/>
      <w:pPr>
        <w:ind w:left="4800" w:hanging="360"/>
      </w:pPr>
    </w:lvl>
    <w:lvl w:ilvl="7" w:tplc="04240019" w:tentative="1">
      <w:start w:val="1"/>
      <w:numFmt w:val="lowerLetter"/>
      <w:lvlText w:val="%8."/>
      <w:lvlJc w:val="left"/>
      <w:pPr>
        <w:ind w:left="5520" w:hanging="360"/>
      </w:pPr>
    </w:lvl>
    <w:lvl w:ilvl="8" w:tplc="0424001B" w:tentative="1">
      <w:start w:val="1"/>
      <w:numFmt w:val="lowerRoman"/>
      <w:lvlText w:val="%9."/>
      <w:lvlJc w:val="right"/>
      <w:pPr>
        <w:ind w:left="6240" w:hanging="180"/>
      </w:pPr>
    </w:lvl>
  </w:abstractNum>
  <w:abstractNum w:abstractNumId="13">
    <w:nsid w:val="6AC12DCB"/>
    <w:multiLevelType w:val="hybridMultilevel"/>
    <w:tmpl w:val="F5041D8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6BDE6EE3"/>
    <w:multiLevelType w:val="hybridMultilevel"/>
    <w:tmpl w:val="97483EF8"/>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6C3A3614"/>
    <w:multiLevelType w:val="hybridMultilevel"/>
    <w:tmpl w:val="DCB8171A"/>
    <w:lvl w:ilvl="0" w:tplc="A5508674">
      <w:start w:val="1"/>
      <w:numFmt w:val="decimal"/>
      <w:pStyle w:val="Naslov1"/>
      <w:lvlText w:val="%1.)"/>
      <w:lvlJc w:val="left"/>
      <w:pPr>
        <w:ind w:left="717"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E6F5F46"/>
    <w:multiLevelType w:val="hybridMultilevel"/>
    <w:tmpl w:val="83F6D260"/>
    <w:lvl w:ilvl="0" w:tplc="0424000F">
      <w:start w:val="1"/>
      <w:numFmt w:val="decimal"/>
      <w:lvlText w:val="%1."/>
      <w:lvlJc w:val="left"/>
      <w:pPr>
        <w:ind w:left="1440" w:hanging="360"/>
      </w:pPr>
    </w:lvl>
    <w:lvl w:ilvl="1" w:tplc="04240019">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7">
    <w:nsid w:val="6EA211CE"/>
    <w:multiLevelType w:val="hybridMultilevel"/>
    <w:tmpl w:val="7018E190"/>
    <w:lvl w:ilvl="0" w:tplc="B0CAAB90">
      <w:numFmt w:val="bullet"/>
      <w:lvlText w:val="•"/>
      <w:lvlJc w:val="left"/>
      <w:pPr>
        <w:ind w:left="1065" w:hanging="705"/>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77C80B84"/>
    <w:multiLevelType w:val="hybridMultilevel"/>
    <w:tmpl w:val="71FA148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6"/>
  </w:num>
  <w:num w:numId="3">
    <w:abstractNumId w:val="15"/>
  </w:num>
  <w:num w:numId="4">
    <w:abstractNumId w:val="4"/>
  </w:num>
  <w:num w:numId="5">
    <w:abstractNumId w:val="6"/>
  </w:num>
  <w:num w:numId="6">
    <w:abstractNumId w:val="18"/>
  </w:num>
  <w:num w:numId="7">
    <w:abstractNumId w:val="10"/>
  </w:num>
  <w:num w:numId="8">
    <w:abstractNumId w:val="1"/>
  </w:num>
  <w:num w:numId="9">
    <w:abstractNumId w:val="5"/>
  </w:num>
  <w:num w:numId="10">
    <w:abstractNumId w:val="9"/>
  </w:num>
  <w:num w:numId="11">
    <w:abstractNumId w:val="13"/>
  </w:num>
  <w:num w:numId="12">
    <w:abstractNumId w:val="8"/>
  </w:num>
  <w:num w:numId="13">
    <w:abstractNumId w:val="11"/>
  </w:num>
  <w:num w:numId="14">
    <w:abstractNumId w:val="7"/>
  </w:num>
  <w:num w:numId="15">
    <w:abstractNumId w:val="3"/>
  </w:num>
  <w:num w:numId="16">
    <w:abstractNumId w:val="0"/>
  </w:num>
  <w:num w:numId="17">
    <w:abstractNumId w:val="17"/>
  </w:num>
  <w:num w:numId="18">
    <w:abstractNumId w:val="14"/>
  </w:num>
  <w:num w:numId="1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removePersonalInformation/>
  <w:removeDateAndTime/>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25"/>
    <w:rsid w:val="000017E5"/>
    <w:rsid w:val="00002781"/>
    <w:rsid w:val="00006771"/>
    <w:rsid w:val="0000767E"/>
    <w:rsid w:val="000110F9"/>
    <w:rsid w:val="0001409F"/>
    <w:rsid w:val="000143F9"/>
    <w:rsid w:val="0002060F"/>
    <w:rsid w:val="0002188B"/>
    <w:rsid w:val="00026D8E"/>
    <w:rsid w:val="000305AE"/>
    <w:rsid w:val="00033277"/>
    <w:rsid w:val="0003532C"/>
    <w:rsid w:val="0004000F"/>
    <w:rsid w:val="00044CE1"/>
    <w:rsid w:val="000578BF"/>
    <w:rsid w:val="00064783"/>
    <w:rsid w:val="00065266"/>
    <w:rsid w:val="0006542A"/>
    <w:rsid w:val="00070654"/>
    <w:rsid w:val="00071559"/>
    <w:rsid w:val="000734C0"/>
    <w:rsid w:val="00083F04"/>
    <w:rsid w:val="00084748"/>
    <w:rsid w:val="00086225"/>
    <w:rsid w:val="0008722D"/>
    <w:rsid w:val="000941C2"/>
    <w:rsid w:val="00095D58"/>
    <w:rsid w:val="0009779E"/>
    <w:rsid w:val="000A0026"/>
    <w:rsid w:val="000A1D17"/>
    <w:rsid w:val="000B0E7B"/>
    <w:rsid w:val="000B2486"/>
    <w:rsid w:val="000B2BEA"/>
    <w:rsid w:val="000B56A8"/>
    <w:rsid w:val="000B66BD"/>
    <w:rsid w:val="000B72CF"/>
    <w:rsid w:val="000B7BB2"/>
    <w:rsid w:val="000D0306"/>
    <w:rsid w:val="000D294B"/>
    <w:rsid w:val="000E14F5"/>
    <w:rsid w:val="000F152E"/>
    <w:rsid w:val="000F640F"/>
    <w:rsid w:val="00100048"/>
    <w:rsid w:val="0010429B"/>
    <w:rsid w:val="00107D5B"/>
    <w:rsid w:val="00111616"/>
    <w:rsid w:val="00117A51"/>
    <w:rsid w:val="001212C7"/>
    <w:rsid w:val="00121830"/>
    <w:rsid w:val="00121FF0"/>
    <w:rsid w:val="00123635"/>
    <w:rsid w:val="00125153"/>
    <w:rsid w:val="00136CF2"/>
    <w:rsid w:val="00141D01"/>
    <w:rsid w:val="0014640A"/>
    <w:rsid w:val="001507FB"/>
    <w:rsid w:val="00152112"/>
    <w:rsid w:val="00153B09"/>
    <w:rsid w:val="00155137"/>
    <w:rsid w:val="00157E58"/>
    <w:rsid w:val="00167633"/>
    <w:rsid w:val="00167B43"/>
    <w:rsid w:val="00173371"/>
    <w:rsid w:val="0018580E"/>
    <w:rsid w:val="00186F71"/>
    <w:rsid w:val="001A1A73"/>
    <w:rsid w:val="001A1A90"/>
    <w:rsid w:val="001B3DA6"/>
    <w:rsid w:val="001B560E"/>
    <w:rsid w:val="001C0A2C"/>
    <w:rsid w:val="001C4FB5"/>
    <w:rsid w:val="001C575F"/>
    <w:rsid w:val="001E3236"/>
    <w:rsid w:val="001E38BD"/>
    <w:rsid w:val="001E539E"/>
    <w:rsid w:val="001F0C5B"/>
    <w:rsid w:val="001F3D63"/>
    <w:rsid w:val="001F6595"/>
    <w:rsid w:val="00200313"/>
    <w:rsid w:val="00204D97"/>
    <w:rsid w:val="00205A32"/>
    <w:rsid w:val="00210A49"/>
    <w:rsid w:val="00212F8B"/>
    <w:rsid w:val="00215304"/>
    <w:rsid w:val="002207A6"/>
    <w:rsid w:val="00222554"/>
    <w:rsid w:val="002239D1"/>
    <w:rsid w:val="002265B4"/>
    <w:rsid w:val="00236A0E"/>
    <w:rsid w:val="00244510"/>
    <w:rsid w:val="00252BBD"/>
    <w:rsid w:val="0025779E"/>
    <w:rsid w:val="00271A32"/>
    <w:rsid w:val="00271B01"/>
    <w:rsid w:val="00271B24"/>
    <w:rsid w:val="00276279"/>
    <w:rsid w:val="002862D2"/>
    <w:rsid w:val="00297A91"/>
    <w:rsid w:val="00297FEA"/>
    <w:rsid w:val="002A030F"/>
    <w:rsid w:val="002A3D17"/>
    <w:rsid w:val="002A5F47"/>
    <w:rsid w:val="002B10EF"/>
    <w:rsid w:val="002B764E"/>
    <w:rsid w:val="002C054D"/>
    <w:rsid w:val="002C0A6A"/>
    <w:rsid w:val="002C1FDC"/>
    <w:rsid w:val="002C5EB4"/>
    <w:rsid w:val="002C728B"/>
    <w:rsid w:val="002D173E"/>
    <w:rsid w:val="002D1EB5"/>
    <w:rsid w:val="002E06CE"/>
    <w:rsid w:val="002E462D"/>
    <w:rsid w:val="002E6499"/>
    <w:rsid w:val="002F0EC2"/>
    <w:rsid w:val="002F2B9C"/>
    <w:rsid w:val="002F428C"/>
    <w:rsid w:val="002F751A"/>
    <w:rsid w:val="003007E7"/>
    <w:rsid w:val="0031568D"/>
    <w:rsid w:val="00315E6C"/>
    <w:rsid w:val="0032383A"/>
    <w:rsid w:val="0033623B"/>
    <w:rsid w:val="00336AF7"/>
    <w:rsid w:val="00336DCC"/>
    <w:rsid w:val="00341B52"/>
    <w:rsid w:val="0034235C"/>
    <w:rsid w:val="00342AE2"/>
    <w:rsid w:val="00344FEF"/>
    <w:rsid w:val="00347AB3"/>
    <w:rsid w:val="00351BA1"/>
    <w:rsid w:val="00354290"/>
    <w:rsid w:val="00354609"/>
    <w:rsid w:val="003567FE"/>
    <w:rsid w:val="00356D9A"/>
    <w:rsid w:val="0036776B"/>
    <w:rsid w:val="00372AE0"/>
    <w:rsid w:val="003742C0"/>
    <w:rsid w:val="00375AF9"/>
    <w:rsid w:val="0038004C"/>
    <w:rsid w:val="00386AAA"/>
    <w:rsid w:val="0039242D"/>
    <w:rsid w:val="003A106F"/>
    <w:rsid w:val="003A22F2"/>
    <w:rsid w:val="003A39DB"/>
    <w:rsid w:val="003A3BAF"/>
    <w:rsid w:val="003A74E6"/>
    <w:rsid w:val="003B0134"/>
    <w:rsid w:val="003B0DCF"/>
    <w:rsid w:val="003B0E20"/>
    <w:rsid w:val="003B1894"/>
    <w:rsid w:val="003B1FE1"/>
    <w:rsid w:val="003C3D11"/>
    <w:rsid w:val="003D3608"/>
    <w:rsid w:val="003D4C55"/>
    <w:rsid w:val="003D5154"/>
    <w:rsid w:val="003D799A"/>
    <w:rsid w:val="003E3F6B"/>
    <w:rsid w:val="004018B6"/>
    <w:rsid w:val="0040286D"/>
    <w:rsid w:val="00403553"/>
    <w:rsid w:val="00404E0B"/>
    <w:rsid w:val="004159BA"/>
    <w:rsid w:val="004172B6"/>
    <w:rsid w:val="004220A1"/>
    <w:rsid w:val="00427412"/>
    <w:rsid w:val="0043105E"/>
    <w:rsid w:val="00433B1D"/>
    <w:rsid w:val="0043721D"/>
    <w:rsid w:val="00437F09"/>
    <w:rsid w:val="00440536"/>
    <w:rsid w:val="00444CEB"/>
    <w:rsid w:val="00445E8C"/>
    <w:rsid w:val="00446436"/>
    <w:rsid w:val="0045445A"/>
    <w:rsid w:val="00454DDB"/>
    <w:rsid w:val="00456C8F"/>
    <w:rsid w:val="0046009C"/>
    <w:rsid w:val="00473EB1"/>
    <w:rsid w:val="004747D2"/>
    <w:rsid w:val="0047604E"/>
    <w:rsid w:val="0048199A"/>
    <w:rsid w:val="00481FC9"/>
    <w:rsid w:val="00492868"/>
    <w:rsid w:val="004936EB"/>
    <w:rsid w:val="004A15AE"/>
    <w:rsid w:val="004A7881"/>
    <w:rsid w:val="004C1B15"/>
    <w:rsid w:val="004C3722"/>
    <w:rsid w:val="004C58A9"/>
    <w:rsid w:val="004C7947"/>
    <w:rsid w:val="004D0AFA"/>
    <w:rsid w:val="004D6CBB"/>
    <w:rsid w:val="004D7449"/>
    <w:rsid w:val="004E1511"/>
    <w:rsid w:val="004F0EDC"/>
    <w:rsid w:val="004F34A4"/>
    <w:rsid w:val="004F5D33"/>
    <w:rsid w:val="00501347"/>
    <w:rsid w:val="00501B09"/>
    <w:rsid w:val="00501C1F"/>
    <w:rsid w:val="00503A0B"/>
    <w:rsid w:val="0051397E"/>
    <w:rsid w:val="0052534F"/>
    <w:rsid w:val="0053306E"/>
    <w:rsid w:val="0053464D"/>
    <w:rsid w:val="0053745D"/>
    <w:rsid w:val="00545C29"/>
    <w:rsid w:val="00551825"/>
    <w:rsid w:val="00553911"/>
    <w:rsid w:val="00554504"/>
    <w:rsid w:val="00555838"/>
    <w:rsid w:val="00560C5B"/>
    <w:rsid w:val="0056232B"/>
    <w:rsid w:val="005646D8"/>
    <w:rsid w:val="00565816"/>
    <w:rsid w:val="00571C84"/>
    <w:rsid w:val="00574AD3"/>
    <w:rsid w:val="00575B6E"/>
    <w:rsid w:val="00577BF7"/>
    <w:rsid w:val="005907DD"/>
    <w:rsid w:val="00590ECC"/>
    <w:rsid w:val="0059265A"/>
    <w:rsid w:val="005933DB"/>
    <w:rsid w:val="0059618E"/>
    <w:rsid w:val="005A12C1"/>
    <w:rsid w:val="005A3AF4"/>
    <w:rsid w:val="005A7EF1"/>
    <w:rsid w:val="005B193B"/>
    <w:rsid w:val="005B32F4"/>
    <w:rsid w:val="005B3EC7"/>
    <w:rsid w:val="005B42F3"/>
    <w:rsid w:val="005C03EB"/>
    <w:rsid w:val="005C446E"/>
    <w:rsid w:val="005C5214"/>
    <w:rsid w:val="005C77C6"/>
    <w:rsid w:val="005D34F1"/>
    <w:rsid w:val="005D4265"/>
    <w:rsid w:val="005D50F7"/>
    <w:rsid w:val="005E0125"/>
    <w:rsid w:val="005E2EF0"/>
    <w:rsid w:val="005E4504"/>
    <w:rsid w:val="005F4997"/>
    <w:rsid w:val="005F5F6F"/>
    <w:rsid w:val="00603D9C"/>
    <w:rsid w:val="006059F1"/>
    <w:rsid w:val="00607D4E"/>
    <w:rsid w:val="0061115A"/>
    <w:rsid w:val="00611B0F"/>
    <w:rsid w:val="00612C41"/>
    <w:rsid w:val="00615723"/>
    <w:rsid w:val="0062318D"/>
    <w:rsid w:val="00624C30"/>
    <w:rsid w:val="00632116"/>
    <w:rsid w:val="0063764E"/>
    <w:rsid w:val="00641797"/>
    <w:rsid w:val="00645EDE"/>
    <w:rsid w:val="00650909"/>
    <w:rsid w:val="006564B3"/>
    <w:rsid w:val="006607B4"/>
    <w:rsid w:val="006675CC"/>
    <w:rsid w:val="00667AB9"/>
    <w:rsid w:val="006710FE"/>
    <w:rsid w:val="00684B9E"/>
    <w:rsid w:val="00693BE7"/>
    <w:rsid w:val="006A1F8B"/>
    <w:rsid w:val="006A255A"/>
    <w:rsid w:val="006A678E"/>
    <w:rsid w:val="006B25CA"/>
    <w:rsid w:val="006B4A5C"/>
    <w:rsid w:val="006C0673"/>
    <w:rsid w:val="006C27D9"/>
    <w:rsid w:val="006C528A"/>
    <w:rsid w:val="006D0BD5"/>
    <w:rsid w:val="006D0D12"/>
    <w:rsid w:val="006D384B"/>
    <w:rsid w:val="006D5AB0"/>
    <w:rsid w:val="006E2F0C"/>
    <w:rsid w:val="006E3D42"/>
    <w:rsid w:val="006E4C10"/>
    <w:rsid w:val="006E57C0"/>
    <w:rsid w:val="006E6532"/>
    <w:rsid w:val="006F4AAA"/>
    <w:rsid w:val="006F7212"/>
    <w:rsid w:val="006F7465"/>
    <w:rsid w:val="00701220"/>
    <w:rsid w:val="00707E71"/>
    <w:rsid w:val="00714BE4"/>
    <w:rsid w:val="00715BB2"/>
    <w:rsid w:val="00715EBE"/>
    <w:rsid w:val="007222AA"/>
    <w:rsid w:val="00724D6B"/>
    <w:rsid w:val="00726B40"/>
    <w:rsid w:val="00730064"/>
    <w:rsid w:val="007302A4"/>
    <w:rsid w:val="00731B2F"/>
    <w:rsid w:val="0073216D"/>
    <w:rsid w:val="007346E1"/>
    <w:rsid w:val="007409CA"/>
    <w:rsid w:val="007416F2"/>
    <w:rsid w:val="00742F70"/>
    <w:rsid w:val="0074459B"/>
    <w:rsid w:val="00746258"/>
    <w:rsid w:val="0074775E"/>
    <w:rsid w:val="00751399"/>
    <w:rsid w:val="00756947"/>
    <w:rsid w:val="00770AB0"/>
    <w:rsid w:val="00776CED"/>
    <w:rsid w:val="00777F24"/>
    <w:rsid w:val="0078420D"/>
    <w:rsid w:val="00785C04"/>
    <w:rsid w:val="00791124"/>
    <w:rsid w:val="007A236E"/>
    <w:rsid w:val="007A2392"/>
    <w:rsid w:val="007A4C15"/>
    <w:rsid w:val="007A6597"/>
    <w:rsid w:val="007A71EA"/>
    <w:rsid w:val="007B0B41"/>
    <w:rsid w:val="007B764E"/>
    <w:rsid w:val="007C1059"/>
    <w:rsid w:val="007C555E"/>
    <w:rsid w:val="007C603C"/>
    <w:rsid w:val="007C75E7"/>
    <w:rsid w:val="007D17D9"/>
    <w:rsid w:val="007D5E81"/>
    <w:rsid w:val="007D769F"/>
    <w:rsid w:val="007E4831"/>
    <w:rsid w:val="007E5D28"/>
    <w:rsid w:val="007F1325"/>
    <w:rsid w:val="007F67A9"/>
    <w:rsid w:val="0080479D"/>
    <w:rsid w:val="00810D12"/>
    <w:rsid w:val="00811808"/>
    <w:rsid w:val="00823794"/>
    <w:rsid w:val="00825B5E"/>
    <w:rsid w:val="00830807"/>
    <w:rsid w:val="008318A2"/>
    <w:rsid w:val="00832386"/>
    <w:rsid w:val="00836BD4"/>
    <w:rsid w:val="008457F3"/>
    <w:rsid w:val="00847EAD"/>
    <w:rsid w:val="00860AA5"/>
    <w:rsid w:val="0087069F"/>
    <w:rsid w:val="00871000"/>
    <w:rsid w:val="008845E9"/>
    <w:rsid w:val="00890338"/>
    <w:rsid w:val="008914AC"/>
    <w:rsid w:val="0089253A"/>
    <w:rsid w:val="00892CB0"/>
    <w:rsid w:val="00893DEA"/>
    <w:rsid w:val="008948AF"/>
    <w:rsid w:val="00895240"/>
    <w:rsid w:val="008A072E"/>
    <w:rsid w:val="008A6B42"/>
    <w:rsid w:val="008B323E"/>
    <w:rsid w:val="008B6BE2"/>
    <w:rsid w:val="008C06D9"/>
    <w:rsid w:val="008D05AA"/>
    <w:rsid w:val="008D1C7E"/>
    <w:rsid w:val="008E360B"/>
    <w:rsid w:val="008E369A"/>
    <w:rsid w:val="008E78ED"/>
    <w:rsid w:val="008F1289"/>
    <w:rsid w:val="008F6C70"/>
    <w:rsid w:val="0090223F"/>
    <w:rsid w:val="00906130"/>
    <w:rsid w:val="00911397"/>
    <w:rsid w:val="009113CD"/>
    <w:rsid w:val="00912C63"/>
    <w:rsid w:val="00912D23"/>
    <w:rsid w:val="0091601B"/>
    <w:rsid w:val="00917222"/>
    <w:rsid w:val="00946E7D"/>
    <w:rsid w:val="00956698"/>
    <w:rsid w:val="0096456C"/>
    <w:rsid w:val="00966261"/>
    <w:rsid w:val="00972FA1"/>
    <w:rsid w:val="00973C5E"/>
    <w:rsid w:val="0097438D"/>
    <w:rsid w:val="00974B51"/>
    <w:rsid w:val="00980C86"/>
    <w:rsid w:val="009814FD"/>
    <w:rsid w:val="00983BC5"/>
    <w:rsid w:val="00997551"/>
    <w:rsid w:val="009A594C"/>
    <w:rsid w:val="009B5C8A"/>
    <w:rsid w:val="009B7E57"/>
    <w:rsid w:val="009C037B"/>
    <w:rsid w:val="009C1C70"/>
    <w:rsid w:val="009C3A85"/>
    <w:rsid w:val="009C51AE"/>
    <w:rsid w:val="009C76C9"/>
    <w:rsid w:val="009C7BCC"/>
    <w:rsid w:val="009D378A"/>
    <w:rsid w:val="009E0383"/>
    <w:rsid w:val="009E2B48"/>
    <w:rsid w:val="009E332B"/>
    <w:rsid w:val="009E539B"/>
    <w:rsid w:val="009F1616"/>
    <w:rsid w:val="009F254D"/>
    <w:rsid w:val="009F73EE"/>
    <w:rsid w:val="00A01A84"/>
    <w:rsid w:val="00A05C09"/>
    <w:rsid w:val="00A1615A"/>
    <w:rsid w:val="00A24CC7"/>
    <w:rsid w:val="00A2760C"/>
    <w:rsid w:val="00A300D6"/>
    <w:rsid w:val="00A308E5"/>
    <w:rsid w:val="00A45204"/>
    <w:rsid w:val="00A45ED1"/>
    <w:rsid w:val="00A64114"/>
    <w:rsid w:val="00A6472D"/>
    <w:rsid w:val="00A71E81"/>
    <w:rsid w:val="00A74E4C"/>
    <w:rsid w:val="00A75D12"/>
    <w:rsid w:val="00A85EA1"/>
    <w:rsid w:val="00A93756"/>
    <w:rsid w:val="00A94C6C"/>
    <w:rsid w:val="00AA3013"/>
    <w:rsid w:val="00AA687D"/>
    <w:rsid w:val="00AC5A6A"/>
    <w:rsid w:val="00AD23DD"/>
    <w:rsid w:val="00AD2C58"/>
    <w:rsid w:val="00AD5CCC"/>
    <w:rsid w:val="00AE39C3"/>
    <w:rsid w:val="00AE6B34"/>
    <w:rsid w:val="00AE70BD"/>
    <w:rsid w:val="00AF407B"/>
    <w:rsid w:val="00AF7C11"/>
    <w:rsid w:val="00B03C09"/>
    <w:rsid w:val="00B040BC"/>
    <w:rsid w:val="00B051E8"/>
    <w:rsid w:val="00B0608C"/>
    <w:rsid w:val="00B062AD"/>
    <w:rsid w:val="00B133EF"/>
    <w:rsid w:val="00B20B08"/>
    <w:rsid w:val="00B20EBC"/>
    <w:rsid w:val="00B269B7"/>
    <w:rsid w:val="00B27EED"/>
    <w:rsid w:val="00B31FD8"/>
    <w:rsid w:val="00B33834"/>
    <w:rsid w:val="00B379C2"/>
    <w:rsid w:val="00B44E76"/>
    <w:rsid w:val="00B45763"/>
    <w:rsid w:val="00B475B7"/>
    <w:rsid w:val="00B50A3F"/>
    <w:rsid w:val="00B6697A"/>
    <w:rsid w:val="00B73B7B"/>
    <w:rsid w:val="00B77B1D"/>
    <w:rsid w:val="00B87DA1"/>
    <w:rsid w:val="00B92D94"/>
    <w:rsid w:val="00BA2576"/>
    <w:rsid w:val="00BA2F03"/>
    <w:rsid w:val="00BB1BA4"/>
    <w:rsid w:val="00BB28F2"/>
    <w:rsid w:val="00BB7FE6"/>
    <w:rsid w:val="00BC2978"/>
    <w:rsid w:val="00BC36B4"/>
    <w:rsid w:val="00BC3979"/>
    <w:rsid w:val="00BC70A1"/>
    <w:rsid w:val="00BD0494"/>
    <w:rsid w:val="00BD08BF"/>
    <w:rsid w:val="00BD10EA"/>
    <w:rsid w:val="00BD2A5C"/>
    <w:rsid w:val="00BD58E1"/>
    <w:rsid w:val="00BD7354"/>
    <w:rsid w:val="00BD769A"/>
    <w:rsid w:val="00BF5B46"/>
    <w:rsid w:val="00BF5B87"/>
    <w:rsid w:val="00C026A3"/>
    <w:rsid w:val="00C117F0"/>
    <w:rsid w:val="00C13DB4"/>
    <w:rsid w:val="00C21A81"/>
    <w:rsid w:val="00C3295B"/>
    <w:rsid w:val="00C33765"/>
    <w:rsid w:val="00C377F2"/>
    <w:rsid w:val="00C40E91"/>
    <w:rsid w:val="00C468DD"/>
    <w:rsid w:val="00C51AF5"/>
    <w:rsid w:val="00C52BE4"/>
    <w:rsid w:val="00C53340"/>
    <w:rsid w:val="00C56F95"/>
    <w:rsid w:val="00C57D13"/>
    <w:rsid w:val="00C60DFD"/>
    <w:rsid w:val="00C637A4"/>
    <w:rsid w:val="00C64BFE"/>
    <w:rsid w:val="00C6766D"/>
    <w:rsid w:val="00C71AFF"/>
    <w:rsid w:val="00C71C18"/>
    <w:rsid w:val="00C727A4"/>
    <w:rsid w:val="00C72C4C"/>
    <w:rsid w:val="00C73038"/>
    <w:rsid w:val="00C84F5F"/>
    <w:rsid w:val="00C8511C"/>
    <w:rsid w:val="00C950AB"/>
    <w:rsid w:val="00CA1EEB"/>
    <w:rsid w:val="00CB364A"/>
    <w:rsid w:val="00CB612A"/>
    <w:rsid w:val="00CB7F8F"/>
    <w:rsid w:val="00CC71FD"/>
    <w:rsid w:val="00CD0748"/>
    <w:rsid w:val="00CD4A69"/>
    <w:rsid w:val="00CD5618"/>
    <w:rsid w:val="00D027B9"/>
    <w:rsid w:val="00D02E6C"/>
    <w:rsid w:val="00D070C6"/>
    <w:rsid w:val="00D105E9"/>
    <w:rsid w:val="00D14397"/>
    <w:rsid w:val="00D16557"/>
    <w:rsid w:val="00D17FD7"/>
    <w:rsid w:val="00D23E39"/>
    <w:rsid w:val="00D25325"/>
    <w:rsid w:val="00D25EA2"/>
    <w:rsid w:val="00D355A7"/>
    <w:rsid w:val="00D371CC"/>
    <w:rsid w:val="00D43781"/>
    <w:rsid w:val="00D43DEA"/>
    <w:rsid w:val="00D46616"/>
    <w:rsid w:val="00D4661B"/>
    <w:rsid w:val="00D548EA"/>
    <w:rsid w:val="00D74830"/>
    <w:rsid w:val="00D76C59"/>
    <w:rsid w:val="00D817DF"/>
    <w:rsid w:val="00D828E3"/>
    <w:rsid w:val="00D84C44"/>
    <w:rsid w:val="00D92041"/>
    <w:rsid w:val="00D95F82"/>
    <w:rsid w:val="00D97220"/>
    <w:rsid w:val="00DA1D69"/>
    <w:rsid w:val="00DA39BF"/>
    <w:rsid w:val="00DB10DC"/>
    <w:rsid w:val="00DB14C0"/>
    <w:rsid w:val="00DB1DEA"/>
    <w:rsid w:val="00DC2358"/>
    <w:rsid w:val="00DD0A13"/>
    <w:rsid w:val="00DD15BE"/>
    <w:rsid w:val="00DD40FC"/>
    <w:rsid w:val="00DD4462"/>
    <w:rsid w:val="00DD4EB5"/>
    <w:rsid w:val="00DD68A3"/>
    <w:rsid w:val="00DD6A26"/>
    <w:rsid w:val="00DE26C6"/>
    <w:rsid w:val="00DE7A10"/>
    <w:rsid w:val="00DF66A6"/>
    <w:rsid w:val="00E000EE"/>
    <w:rsid w:val="00E00590"/>
    <w:rsid w:val="00E05334"/>
    <w:rsid w:val="00E05FC0"/>
    <w:rsid w:val="00E06D75"/>
    <w:rsid w:val="00E115FA"/>
    <w:rsid w:val="00E14617"/>
    <w:rsid w:val="00E15BBB"/>
    <w:rsid w:val="00E16EBB"/>
    <w:rsid w:val="00E3559F"/>
    <w:rsid w:val="00E35DEC"/>
    <w:rsid w:val="00E36008"/>
    <w:rsid w:val="00E374AC"/>
    <w:rsid w:val="00E52F74"/>
    <w:rsid w:val="00E561D1"/>
    <w:rsid w:val="00E63D97"/>
    <w:rsid w:val="00E67246"/>
    <w:rsid w:val="00E80626"/>
    <w:rsid w:val="00E87789"/>
    <w:rsid w:val="00E87B56"/>
    <w:rsid w:val="00E90690"/>
    <w:rsid w:val="00E90724"/>
    <w:rsid w:val="00E92ED6"/>
    <w:rsid w:val="00E96874"/>
    <w:rsid w:val="00EA05FA"/>
    <w:rsid w:val="00EB794D"/>
    <w:rsid w:val="00EC08D2"/>
    <w:rsid w:val="00EC1589"/>
    <w:rsid w:val="00EC1B1A"/>
    <w:rsid w:val="00EC4564"/>
    <w:rsid w:val="00EC45CF"/>
    <w:rsid w:val="00EC5EF7"/>
    <w:rsid w:val="00ED754F"/>
    <w:rsid w:val="00EE06B3"/>
    <w:rsid w:val="00EE24F3"/>
    <w:rsid w:val="00EE3E57"/>
    <w:rsid w:val="00EE46C8"/>
    <w:rsid w:val="00EF6EE6"/>
    <w:rsid w:val="00F00972"/>
    <w:rsid w:val="00F07517"/>
    <w:rsid w:val="00F1107A"/>
    <w:rsid w:val="00F12B3F"/>
    <w:rsid w:val="00F14394"/>
    <w:rsid w:val="00F154E8"/>
    <w:rsid w:val="00F304FB"/>
    <w:rsid w:val="00F31E2C"/>
    <w:rsid w:val="00F41EF0"/>
    <w:rsid w:val="00F43B82"/>
    <w:rsid w:val="00F4488A"/>
    <w:rsid w:val="00F46406"/>
    <w:rsid w:val="00F51F38"/>
    <w:rsid w:val="00F6031D"/>
    <w:rsid w:val="00F63BE1"/>
    <w:rsid w:val="00F66C65"/>
    <w:rsid w:val="00F67D61"/>
    <w:rsid w:val="00F734DC"/>
    <w:rsid w:val="00F817EE"/>
    <w:rsid w:val="00F86AA4"/>
    <w:rsid w:val="00F923B5"/>
    <w:rsid w:val="00F95AE7"/>
    <w:rsid w:val="00FA1D41"/>
    <w:rsid w:val="00FA2D6D"/>
    <w:rsid w:val="00FB788D"/>
    <w:rsid w:val="00FC224B"/>
    <w:rsid w:val="00FC4BF0"/>
    <w:rsid w:val="00FC518F"/>
    <w:rsid w:val="00FC66C8"/>
    <w:rsid w:val="00FC6E45"/>
    <w:rsid w:val="00FD1895"/>
    <w:rsid w:val="00FD34B4"/>
    <w:rsid w:val="00FD551E"/>
    <w:rsid w:val="00FF495C"/>
    <w:rsid w:val="00FF7A5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45ED1"/>
    <w:pPr>
      <w:spacing w:after="200" w:line="276" w:lineRule="auto"/>
    </w:pPr>
  </w:style>
  <w:style w:type="paragraph" w:styleId="Naslov1">
    <w:name w:val="heading 1"/>
    <w:basedOn w:val="Navaden"/>
    <w:next w:val="Navaden"/>
    <w:link w:val="Naslov1Znak"/>
    <w:uiPriority w:val="9"/>
    <w:qFormat/>
    <w:locked/>
    <w:rsid w:val="006A255A"/>
    <w:pPr>
      <w:keepNext/>
      <w:keepLines/>
      <w:numPr>
        <w:numId w:val="3"/>
      </w:numPr>
      <w:spacing w:before="120" w:after="120"/>
      <w:outlineLvl w:val="0"/>
    </w:pPr>
    <w:rPr>
      <w:rFonts w:ascii="Arial" w:hAnsi="Arial"/>
      <w:b/>
      <w:bCs/>
      <w:caps/>
      <w:szCs w:val="24"/>
      <w:lang w:eastAsia="en-US"/>
    </w:rPr>
  </w:style>
  <w:style w:type="paragraph" w:styleId="Naslov2">
    <w:name w:val="heading 2"/>
    <w:basedOn w:val="Navaden"/>
    <w:next w:val="Navaden"/>
    <w:link w:val="Naslov2Znak"/>
    <w:uiPriority w:val="9"/>
    <w:unhideWhenUsed/>
    <w:qFormat/>
    <w:locked/>
    <w:rsid w:val="006B25CA"/>
    <w:pPr>
      <w:keepNext/>
      <w:keepLines/>
      <w:spacing w:before="200" w:after="0"/>
      <w:outlineLvl w:val="1"/>
    </w:pPr>
    <w:rPr>
      <w:rFonts w:ascii="Arial" w:eastAsiaTheme="majorEastAsia" w:hAnsi="Arial" w:cstheme="majorBidi"/>
      <w:b/>
      <w:bCs/>
      <w:sz w:val="24"/>
      <w:szCs w:val="26"/>
      <w:lang w:eastAsia="en-US"/>
    </w:rPr>
  </w:style>
  <w:style w:type="paragraph" w:styleId="Naslov3">
    <w:name w:val="heading 3"/>
    <w:basedOn w:val="Navaden"/>
    <w:next w:val="Navaden"/>
    <w:link w:val="Naslov3Znak"/>
    <w:uiPriority w:val="9"/>
    <w:unhideWhenUsed/>
    <w:qFormat/>
    <w:locked/>
    <w:rsid w:val="006A255A"/>
    <w:pPr>
      <w:keepNext/>
      <w:keepLines/>
      <w:spacing w:before="200" w:after="0"/>
      <w:outlineLvl w:val="2"/>
    </w:pPr>
    <w:rPr>
      <w:b/>
      <w:bCs/>
      <w:color w:val="4F81BD"/>
      <w:sz w:val="24"/>
      <w:szCs w:val="24"/>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rsid w:val="005A12C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5A12C1"/>
    <w:rPr>
      <w:rFonts w:ascii="Tahoma" w:hAnsi="Tahoma" w:cs="Tahoma"/>
      <w:sz w:val="16"/>
      <w:szCs w:val="16"/>
    </w:rPr>
  </w:style>
  <w:style w:type="paragraph" w:styleId="Odstavekseznama">
    <w:name w:val="List Paragraph"/>
    <w:basedOn w:val="Navaden"/>
    <w:link w:val="OdstavekseznamaZnak"/>
    <w:uiPriority w:val="34"/>
    <w:qFormat/>
    <w:rsid w:val="00157E58"/>
    <w:pPr>
      <w:ind w:left="720"/>
      <w:contextualSpacing/>
    </w:pPr>
  </w:style>
  <w:style w:type="character" w:styleId="Hiperpovezava">
    <w:name w:val="Hyperlink"/>
    <w:basedOn w:val="Privzetapisavaodstavka"/>
    <w:uiPriority w:val="99"/>
    <w:rsid w:val="00157E58"/>
    <w:rPr>
      <w:rFonts w:cs="Times New Roman"/>
      <w:color w:val="0000FF"/>
      <w:u w:val="single"/>
    </w:rPr>
  </w:style>
  <w:style w:type="table" w:styleId="Tabelamrea">
    <w:name w:val="Table Grid"/>
    <w:basedOn w:val="Navadnatabela"/>
    <w:rsid w:val="000110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aliases w:val="Glava - napis"/>
    <w:basedOn w:val="Navaden"/>
    <w:link w:val="GlavaZnak"/>
    <w:uiPriority w:val="99"/>
    <w:rsid w:val="00983BC5"/>
    <w:pPr>
      <w:tabs>
        <w:tab w:val="center" w:pos="4536"/>
        <w:tab w:val="right" w:pos="9072"/>
      </w:tabs>
      <w:spacing w:after="0" w:line="240" w:lineRule="auto"/>
    </w:pPr>
  </w:style>
  <w:style w:type="character" w:customStyle="1" w:styleId="GlavaZnak">
    <w:name w:val="Glava Znak"/>
    <w:aliases w:val="Glava - napis Znak"/>
    <w:basedOn w:val="Privzetapisavaodstavka"/>
    <w:link w:val="Glava"/>
    <w:uiPriority w:val="99"/>
    <w:locked/>
    <w:rsid w:val="00983BC5"/>
    <w:rPr>
      <w:rFonts w:cs="Times New Roman"/>
    </w:rPr>
  </w:style>
  <w:style w:type="paragraph" w:styleId="Noga">
    <w:name w:val="footer"/>
    <w:basedOn w:val="Navaden"/>
    <w:link w:val="NogaZnak"/>
    <w:uiPriority w:val="99"/>
    <w:rsid w:val="00983BC5"/>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983BC5"/>
    <w:rPr>
      <w:rFonts w:cs="Times New Roman"/>
    </w:rPr>
  </w:style>
  <w:style w:type="character" w:styleId="Pripombasklic">
    <w:name w:val="annotation reference"/>
    <w:basedOn w:val="Privzetapisavaodstavka"/>
    <w:uiPriority w:val="99"/>
    <w:semiHidden/>
    <w:rsid w:val="00F63BE1"/>
    <w:rPr>
      <w:rFonts w:cs="Times New Roman"/>
      <w:sz w:val="16"/>
      <w:szCs w:val="16"/>
    </w:rPr>
  </w:style>
  <w:style w:type="paragraph" w:styleId="Pripombabesedilo">
    <w:name w:val="annotation text"/>
    <w:basedOn w:val="Navaden"/>
    <w:link w:val="PripombabesediloZnak"/>
    <w:uiPriority w:val="99"/>
    <w:semiHidden/>
    <w:rsid w:val="00F63BE1"/>
    <w:rPr>
      <w:sz w:val="20"/>
      <w:szCs w:val="20"/>
    </w:rPr>
  </w:style>
  <w:style w:type="character" w:customStyle="1" w:styleId="PripombabesediloZnak">
    <w:name w:val="Pripomba – besedilo Znak"/>
    <w:basedOn w:val="Privzetapisavaodstavka"/>
    <w:link w:val="Pripombabesedilo"/>
    <w:uiPriority w:val="99"/>
    <w:semiHidden/>
    <w:locked/>
    <w:rsid w:val="00B45763"/>
    <w:rPr>
      <w:rFonts w:cs="Times New Roman"/>
      <w:sz w:val="20"/>
      <w:szCs w:val="20"/>
    </w:rPr>
  </w:style>
  <w:style w:type="paragraph" w:styleId="Zadevapripombe">
    <w:name w:val="annotation subject"/>
    <w:basedOn w:val="Pripombabesedilo"/>
    <w:next w:val="Pripombabesedilo"/>
    <w:link w:val="ZadevapripombeZnak"/>
    <w:uiPriority w:val="99"/>
    <w:semiHidden/>
    <w:rsid w:val="00F63BE1"/>
    <w:rPr>
      <w:b/>
      <w:bCs/>
    </w:rPr>
  </w:style>
  <w:style w:type="character" w:customStyle="1" w:styleId="ZadevapripombeZnak">
    <w:name w:val="Zadeva pripombe Znak"/>
    <w:basedOn w:val="PripombabesediloZnak"/>
    <w:link w:val="Zadevapripombe"/>
    <w:uiPriority w:val="99"/>
    <w:semiHidden/>
    <w:locked/>
    <w:rsid w:val="00B45763"/>
    <w:rPr>
      <w:rFonts w:cs="Times New Roman"/>
      <w:b/>
      <w:bCs/>
      <w:sz w:val="20"/>
      <w:szCs w:val="20"/>
    </w:rPr>
  </w:style>
  <w:style w:type="paragraph" w:styleId="Konnaopomba-besedilo">
    <w:name w:val="endnote text"/>
    <w:basedOn w:val="Navaden"/>
    <w:link w:val="Konnaopomba-besediloZnak"/>
    <w:uiPriority w:val="99"/>
    <w:semiHidden/>
    <w:rsid w:val="00FC66C8"/>
    <w:rPr>
      <w:sz w:val="20"/>
      <w:szCs w:val="20"/>
    </w:rPr>
  </w:style>
  <w:style w:type="character" w:customStyle="1" w:styleId="Konnaopomba-besediloZnak">
    <w:name w:val="Končna opomba - besedilo Znak"/>
    <w:basedOn w:val="Privzetapisavaodstavka"/>
    <w:link w:val="Konnaopomba-besedilo"/>
    <w:uiPriority w:val="99"/>
    <w:semiHidden/>
    <w:locked/>
    <w:rPr>
      <w:rFonts w:cs="Times New Roman"/>
      <w:sz w:val="20"/>
      <w:szCs w:val="20"/>
    </w:rPr>
  </w:style>
  <w:style w:type="character" w:styleId="Konnaopomba-sklic">
    <w:name w:val="endnote reference"/>
    <w:basedOn w:val="Privzetapisavaodstavka"/>
    <w:uiPriority w:val="99"/>
    <w:semiHidden/>
    <w:rsid w:val="00FC66C8"/>
    <w:rPr>
      <w:rFonts w:cs="Times New Roman"/>
      <w:vertAlign w:val="superscript"/>
    </w:rPr>
  </w:style>
  <w:style w:type="character" w:customStyle="1" w:styleId="Naslov2Znak">
    <w:name w:val="Naslov 2 Znak"/>
    <w:basedOn w:val="Privzetapisavaodstavka"/>
    <w:link w:val="Naslov2"/>
    <w:uiPriority w:val="9"/>
    <w:rsid w:val="006B25CA"/>
    <w:rPr>
      <w:rFonts w:ascii="Arial" w:eastAsiaTheme="majorEastAsia" w:hAnsi="Arial" w:cstheme="majorBidi"/>
      <w:b/>
      <w:bCs/>
      <w:sz w:val="24"/>
      <w:szCs w:val="26"/>
      <w:lang w:eastAsia="en-US"/>
    </w:rPr>
  </w:style>
  <w:style w:type="numbering" w:customStyle="1" w:styleId="Brezseznama1">
    <w:name w:val="Brez seznama1"/>
    <w:next w:val="Brezseznama"/>
    <w:uiPriority w:val="99"/>
    <w:semiHidden/>
    <w:unhideWhenUsed/>
    <w:rsid w:val="006B25CA"/>
  </w:style>
  <w:style w:type="table" w:customStyle="1" w:styleId="Tabelamrea1">
    <w:name w:val="Tabela – mreža1"/>
    <w:basedOn w:val="Navadnatabela"/>
    <w:next w:val="Tabelamrea"/>
    <w:uiPriority w:val="59"/>
    <w:rsid w:val="006B25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
    <w:basedOn w:val="Navaden"/>
    <w:link w:val="Sprotnaopomba-besediloZnak"/>
    <w:autoRedefine/>
    <w:uiPriority w:val="99"/>
    <w:rsid w:val="004C3722"/>
    <w:pPr>
      <w:tabs>
        <w:tab w:val="left" w:leader="underscore" w:pos="6840"/>
      </w:tabs>
      <w:spacing w:after="0" w:line="240" w:lineRule="auto"/>
    </w:pPr>
    <w:rPr>
      <w:rFonts w:asciiTheme="minorHAnsi" w:hAnsiTheme="minorHAnsi"/>
      <w:bCs/>
      <w:i/>
      <w:color w:val="000000" w:themeColor="text1"/>
      <w:sz w:val="20"/>
      <w:szCs w:val="20"/>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
    <w:basedOn w:val="Privzetapisavaodstavka"/>
    <w:link w:val="Sprotnaopomba-besedilo"/>
    <w:uiPriority w:val="99"/>
    <w:rsid w:val="004C3722"/>
    <w:rPr>
      <w:rFonts w:asciiTheme="minorHAnsi" w:hAnsiTheme="minorHAnsi"/>
      <w:bCs/>
      <w:i/>
      <w:color w:val="000000" w:themeColor="text1"/>
      <w:sz w:val="20"/>
      <w:szCs w:val="20"/>
    </w:rPr>
  </w:style>
  <w:style w:type="character" w:customStyle="1" w:styleId="Naslov1Znak">
    <w:name w:val="Naslov 1 Znak"/>
    <w:basedOn w:val="Privzetapisavaodstavka"/>
    <w:link w:val="Naslov1"/>
    <w:uiPriority w:val="9"/>
    <w:rsid w:val="006A255A"/>
    <w:rPr>
      <w:rFonts w:ascii="Arial" w:hAnsi="Arial"/>
      <w:b/>
      <w:bCs/>
      <w:caps/>
      <w:szCs w:val="24"/>
      <w:lang w:eastAsia="en-US"/>
    </w:rPr>
  </w:style>
  <w:style w:type="character" w:customStyle="1" w:styleId="Naslov3Znak">
    <w:name w:val="Naslov 3 Znak"/>
    <w:basedOn w:val="Privzetapisavaodstavka"/>
    <w:link w:val="Naslov3"/>
    <w:uiPriority w:val="9"/>
    <w:rsid w:val="006A255A"/>
    <w:rPr>
      <w:b/>
      <w:bCs/>
      <w:color w:val="4F81BD"/>
      <w:sz w:val="24"/>
      <w:szCs w:val="24"/>
      <w:lang w:eastAsia="en-US"/>
    </w:rPr>
  </w:style>
  <w:style w:type="character" w:customStyle="1" w:styleId="OdstavekseznamaZnak">
    <w:name w:val="Odstavek seznama Znak"/>
    <w:link w:val="Odstavekseznama"/>
    <w:uiPriority w:val="34"/>
    <w:locked/>
    <w:rsid w:val="006A255A"/>
  </w:style>
  <w:style w:type="paragraph" w:styleId="Navadensplet">
    <w:name w:val="Normal (Web)"/>
    <w:basedOn w:val="Navaden"/>
    <w:uiPriority w:val="99"/>
    <w:rsid w:val="006A255A"/>
    <w:pPr>
      <w:spacing w:after="120" w:line="240" w:lineRule="auto"/>
    </w:pPr>
    <w:rPr>
      <w:rFonts w:ascii="Times New Roman" w:eastAsia="Calibri" w:hAnsi="Times New Roman"/>
      <w:sz w:val="24"/>
      <w:szCs w:val="24"/>
      <w:lang w:eastAsia="en-US"/>
    </w:rPr>
  </w:style>
  <w:style w:type="paragraph" w:customStyle="1" w:styleId="Navaden3">
    <w:name w:val="Navaden3"/>
    <w:uiPriority w:val="99"/>
    <w:rsid w:val="006A255A"/>
    <w:pPr>
      <w:suppressAutoHyphens/>
      <w:spacing w:line="100" w:lineRule="atLeast"/>
    </w:pPr>
    <w:rPr>
      <w:rFonts w:ascii="Times New Roman" w:eastAsia="Calibri" w:hAnsi="Times New Roman"/>
      <w:sz w:val="24"/>
      <w:szCs w:val="24"/>
      <w:lang w:eastAsia="ar-SA"/>
    </w:rPr>
  </w:style>
  <w:style w:type="table" w:customStyle="1" w:styleId="Tabelamrea11">
    <w:name w:val="Tabela – mreža11"/>
    <w:basedOn w:val="Navadnatabela"/>
    <w:next w:val="Tabelamrea"/>
    <w:uiPriority w:val="59"/>
    <w:rsid w:val="006A255A"/>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255A"/>
    <w:pPr>
      <w:autoSpaceDE w:val="0"/>
      <w:autoSpaceDN w:val="0"/>
      <w:adjustRightInd w:val="0"/>
    </w:pPr>
    <w:rPr>
      <w:rFonts w:ascii="Arial" w:eastAsia="Cambria" w:hAnsi="Arial" w:cs="Arial"/>
      <w:color w:val="000000"/>
      <w:sz w:val="24"/>
      <w:szCs w:val="24"/>
      <w:lang w:eastAsia="en-US"/>
    </w:rPr>
  </w:style>
  <w:style w:type="paragraph" w:styleId="NaslovTOC">
    <w:name w:val="TOC Heading"/>
    <w:basedOn w:val="Naslov1"/>
    <w:next w:val="Navaden"/>
    <w:uiPriority w:val="39"/>
    <w:unhideWhenUsed/>
    <w:qFormat/>
    <w:rsid w:val="006A255A"/>
    <w:pPr>
      <w:numPr>
        <w:numId w:val="0"/>
      </w:numPr>
      <w:spacing w:before="480" w:after="0"/>
      <w:outlineLvl w:val="9"/>
    </w:pPr>
    <w:rPr>
      <w:color w:val="365F91"/>
      <w:sz w:val="28"/>
      <w:szCs w:val="28"/>
      <w:lang w:eastAsia="sl-SI"/>
    </w:rPr>
  </w:style>
  <w:style w:type="paragraph" w:styleId="Kazalovsebine1">
    <w:name w:val="toc 1"/>
    <w:basedOn w:val="Navaden"/>
    <w:next w:val="Navaden"/>
    <w:autoRedefine/>
    <w:uiPriority w:val="39"/>
    <w:unhideWhenUsed/>
    <w:qFormat/>
    <w:locked/>
    <w:rsid w:val="006A255A"/>
    <w:pPr>
      <w:tabs>
        <w:tab w:val="left" w:pos="660"/>
        <w:tab w:val="right" w:leader="dot" w:pos="9062"/>
      </w:tabs>
      <w:spacing w:after="100"/>
    </w:pPr>
    <w:rPr>
      <w:rFonts w:eastAsia="Cambria"/>
      <w:sz w:val="24"/>
      <w:szCs w:val="24"/>
      <w:lang w:eastAsia="en-US"/>
    </w:rPr>
  </w:style>
  <w:style w:type="paragraph" w:styleId="Brezrazmikov">
    <w:name w:val="No Spacing"/>
    <w:link w:val="BrezrazmikovZnak"/>
    <w:uiPriority w:val="1"/>
    <w:qFormat/>
    <w:rsid w:val="006A255A"/>
    <w:rPr>
      <w:rFonts w:ascii="Arial" w:hAnsi="Arial"/>
      <w:sz w:val="20"/>
      <w:szCs w:val="24"/>
    </w:rPr>
  </w:style>
  <w:style w:type="paragraph" w:customStyle="1" w:styleId="Odstavek">
    <w:name w:val="Odstavek"/>
    <w:basedOn w:val="Navaden"/>
    <w:link w:val="OdstavekZnak"/>
    <w:qFormat/>
    <w:rsid w:val="006A255A"/>
    <w:pPr>
      <w:overflowPunct w:val="0"/>
      <w:autoSpaceDE w:val="0"/>
      <w:autoSpaceDN w:val="0"/>
      <w:adjustRightInd w:val="0"/>
      <w:spacing w:before="240" w:after="0" w:line="240" w:lineRule="auto"/>
      <w:ind w:firstLine="1021"/>
      <w:jc w:val="both"/>
      <w:textAlignment w:val="baseline"/>
    </w:pPr>
    <w:rPr>
      <w:rFonts w:ascii="Arial" w:hAnsi="Arial"/>
      <w:sz w:val="20"/>
      <w:szCs w:val="20"/>
      <w:lang w:eastAsia="en-US"/>
    </w:rPr>
  </w:style>
  <w:style w:type="character" w:customStyle="1" w:styleId="OdstavekZnak">
    <w:name w:val="Odstavek Znak"/>
    <w:link w:val="Odstavek"/>
    <w:rsid w:val="006A255A"/>
    <w:rPr>
      <w:rFonts w:ascii="Arial" w:hAnsi="Arial"/>
      <w:sz w:val="20"/>
      <w:szCs w:val="20"/>
      <w:lang w:eastAsia="en-US"/>
    </w:rPr>
  </w:style>
  <w:style w:type="paragraph" w:styleId="Kazalovsebine2">
    <w:name w:val="toc 2"/>
    <w:basedOn w:val="Navaden"/>
    <w:next w:val="Navaden"/>
    <w:autoRedefine/>
    <w:uiPriority w:val="39"/>
    <w:unhideWhenUsed/>
    <w:qFormat/>
    <w:locked/>
    <w:rsid w:val="006A255A"/>
    <w:pPr>
      <w:spacing w:after="100"/>
      <w:ind w:left="220"/>
    </w:pPr>
    <w:rPr>
      <w:rFonts w:ascii="Cambria" w:hAnsi="Cambria"/>
    </w:rPr>
  </w:style>
  <w:style w:type="paragraph" w:styleId="Kazalovsebine3">
    <w:name w:val="toc 3"/>
    <w:basedOn w:val="Navaden"/>
    <w:next w:val="Navaden"/>
    <w:autoRedefine/>
    <w:uiPriority w:val="39"/>
    <w:unhideWhenUsed/>
    <w:qFormat/>
    <w:locked/>
    <w:rsid w:val="006A255A"/>
    <w:pPr>
      <w:spacing w:after="100"/>
      <w:ind w:left="440"/>
    </w:pPr>
    <w:rPr>
      <w:rFonts w:ascii="Cambria" w:hAnsi="Cambria"/>
    </w:rPr>
  </w:style>
  <w:style w:type="paragraph" w:styleId="Telobesedila">
    <w:name w:val="Body Text"/>
    <w:aliases w:val="Telo besedila Znak1 Znak,Telo besedila Znak2 Znak,Telo besedila Znak Znak Znak,Body Znak,block style Znak,Telo besedila Znak2,Telo besedila Znak Znak,Body,block style,Telo besedila Znak1 Znak1,12345"/>
    <w:basedOn w:val="Navaden"/>
    <w:link w:val="TelobesedilaZnak"/>
    <w:rsid w:val="006A255A"/>
    <w:pPr>
      <w:autoSpaceDE w:val="0"/>
      <w:autoSpaceDN w:val="0"/>
      <w:adjustRightInd w:val="0"/>
      <w:spacing w:after="0" w:line="240" w:lineRule="auto"/>
      <w:jc w:val="both"/>
    </w:pPr>
    <w:rPr>
      <w:rFonts w:ascii="Arial" w:hAnsi="Arial" w:cs="Arial"/>
    </w:rPr>
  </w:style>
  <w:style w:type="character" w:customStyle="1" w:styleId="TelobesedilaZnak">
    <w:name w:val="Telo besedila Znak"/>
    <w:aliases w:val="Telo besedila Znak1 Znak Znak,Telo besedila Znak2 Znak Znak,Telo besedila Znak Znak Znak Znak,Body Znak Znak,block style Znak Znak,Telo besedila Znak2 Znak1,Telo besedila Znak Znak Znak1,Body Znak1,block style Znak1,12345 Znak"/>
    <w:basedOn w:val="Privzetapisavaodstavka"/>
    <w:link w:val="Telobesedila"/>
    <w:rsid w:val="006A255A"/>
    <w:rPr>
      <w:rFonts w:ascii="Arial" w:hAnsi="Arial" w:cs="Arial"/>
    </w:rPr>
  </w:style>
  <w:style w:type="paragraph" w:customStyle="1" w:styleId="odlok">
    <w:name w:val="odlok"/>
    <w:basedOn w:val="Navaden"/>
    <w:rsid w:val="006A255A"/>
    <w:pPr>
      <w:widowControl w:val="0"/>
      <w:spacing w:after="0" w:line="240" w:lineRule="auto"/>
      <w:jc w:val="both"/>
    </w:pPr>
    <w:rPr>
      <w:rFonts w:ascii="Tahoma" w:hAnsi="Tahoma"/>
      <w:i/>
      <w:szCs w:val="20"/>
      <w:lang w:val="en-GB" w:eastAsia="en-US"/>
    </w:rPr>
  </w:style>
  <w:style w:type="paragraph" w:customStyle="1" w:styleId="TEXT">
    <w:name w:val="TEXT"/>
    <w:rsid w:val="006A255A"/>
    <w:pPr>
      <w:overflowPunct w:val="0"/>
      <w:autoSpaceDE w:val="0"/>
      <w:autoSpaceDN w:val="0"/>
      <w:adjustRightInd w:val="0"/>
      <w:ind w:left="284"/>
      <w:jc w:val="both"/>
      <w:textAlignment w:val="baseline"/>
    </w:pPr>
    <w:rPr>
      <w:rFonts w:ascii="Times New Roman" w:hAnsi="Times New Roman"/>
      <w:sz w:val="24"/>
      <w:szCs w:val="20"/>
    </w:rPr>
  </w:style>
  <w:style w:type="character" w:customStyle="1" w:styleId="apple-converted-space">
    <w:name w:val="apple-converted-space"/>
    <w:basedOn w:val="Privzetapisavaodstavka"/>
    <w:rsid w:val="006A255A"/>
  </w:style>
  <w:style w:type="character" w:styleId="Krepko">
    <w:name w:val="Strong"/>
    <w:basedOn w:val="Privzetapisavaodstavka"/>
    <w:uiPriority w:val="22"/>
    <w:qFormat/>
    <w:locked/>
    <w:rsid w:val="006A255A"/>
    <w:rPr>
      <w:b/>
      <w:bCs/>
    </w:rPr>
  </w:style>
  <w:style w:type="paragraph" w:styleId="Napis">
    <w:name w:val="caption"/>
    <w:basedOn w:val="Navaden"/>
    <w:next w:val="Navaden"/>
    <w:qFormat/>
    <w:locked/>
    <w:rsid w:val="006A255A"/>
    <w:pPr>
      <w:spacing w:before="120" w:after="120" w:line="240" w:lineRule="auto"/>
      <w:jc w:val="both"/>
    </w:pPr>
    <w:rPr>
      <w:rFonts w:ascii="Times New Roman" w:hAnsi="Times New Roman"/>
      <w:color w:val="000000"/>
      <w:sz w:val="24"/>
      <w:szCs w:val="20"/>
      <w:lang w:eastAsia="en-US"/>
    </w:rPr>
  </w:style>
  <w:style w:type="character" w:styleId="Poudarek">
    <w:name w:val="Emphasis"/>
    <w:basedOn w:val="Privzetapisavaodstavka"/>
    <w:uiPriority w:val="20"/>
    <w:qFormat/>
    <w:locked/>
    <w:rsid w:val="006A255A"/>
    <w:rPr>
      <w:b/>
      <w:bCs/>
      <w:i w:val="0"/>
      <w:iCs w:val="0"/>
    </w:rPr>
  </w:style>
  <w:style w:type="character" w:customStyle="1" w:styleId="st1">
    <w:name w:val="st1"/>
    <w:basedOn w:val="Privzetapisavaodstavka"/>
    <w:rsid w:val="006A255A"/>
  </w:style>
  <w:style w:type="paragraph" w:customStyle="1" w:styleId="FreeFormA">
    <w:name w:val="Free Form A"/>
    <w:rsid w:val="006A255A"/>
    <w:rPr>
      <w:rFonts w:ascii="Times New Roman" w:eastAsia="ヒラギノ角ゴ Pro W3" w:hAnsi="Times New Roman"/>
      <w:color w:val="000000"/>
      <w:sz w:val="20"/>
      <w:szCs w:val="20"/>
      <w:lang w:eastAsia="fr-FR"/>
    </w:rPr>
  </w:style>
  <w:style w:type="character" w:customStyle="1" w:styleId="BrezrazmikovZnak">
    <w:name w:val="Brez razmikov Znak"/>
    <w:link w:val="Brezrazmikov"/>
    <w:uiPriority w:val="1"/>
    <w:rsid w:val="00D43DEA"/>
    <w:rPr>
      <w:rFonts w:ascii="Arial" w:hAnsi="Arial"/>
      <w:sz w:val="20"/>
      <w:szCs w:val="24"/>
    </w:rPr>
  </w:style>
  <w:style w:type="table" w:customStyle="1" w:styleId="Tabelamrea12">
    <w:name w:val="Tabela – mreža12"/>
    <w:basedOn w:val="Navadnatabela"/>
    <w:next w:val="Tabelamrea"/>
    <w:uiPriority w:val="59"/>
    <w:rsid w:val="00A05C09"/>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3">
    <w:name w:val="Tabela – mreža13"/>
    <w:basedOn w:val="Navadnatabela"/>
    <w:next w:val="Tabelamrea"/>
    <w:uiPriority w:val="59"/>
    <w:rsid w:val="00C637A4"/>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aliases w:val="Footnote symbol,Footnote,Fussnota"/>
    <w:basedOn w:val="Privzetapisavaodstavka"/>
    <w:uiPriority w:val="99"/>
    <w:rsid w:val="00E67246"/>
    <w:rPr>
      <w:vertAlign w:val="superscript"/>
    </w:rPr>
  </w:style>
  <w:style w:type="paragraph" w:styleId="Naslov">
    <w:name w:val="Title"/>
    <w:basedOn w:val="Navaden"/>
    <w:next w:val="Navaden"/>
    <w:link w:val="NaslovZnak"/>
    <w:qFormat/>
    <w:locked/>
    <w:rsid w:val="00E67246"/>
    <w:pPr>
      <w:suppressAutoHyphens/>
      <w:spacing w:after="480" w:line="240" w:lineRule="auto"/>
      <w:jc w:val="center"/>
    </w:pPr>
    <w:rPr>
      <w:rFonts w:ascii="Times New Roman" w:hAnsi="Times New Roman"/>
      <w:b/>
      <w:sz w:val="48"/>
      <w:szCs w:val="20"/>
      <w:lang w:eastAsia="ar-SA"/>
    </w:rPr>
  </w:style>
  <w:style w:type="character" w:customStyle="1" w:styleId="NaslovZnak">
    <w:name w:val="Naslov Znak"/>
    <w:basedOn w:val="Privzetapisavaodstavka"/>
    <w:link w:val="Naslov"/>
    <w:rsid w:val="00E67246"/>
    <w:rPr>
      <w:rFonts w:ascii="Times New Roman" w:hAnsi="Times New Roman"/>
      <w:b/>
      <w:sz w:val="48"/>
      <w:szCs w:val="20"/>
      <w:lang w:eastAsia="ar-SA"/>
    </w:rPr>
  </w:style>
  <w:style w:type="character" w:styleId="SledenaHiperpovezava">
    <w:name w:val="FollowedHyperlink"/>
    <w:basedOn w:val="Privzetapisavaodstavka"/>
    <w:uiPriority w:val="99"/>
    <w:semiHidden/>
    <w:unhideWhenUsed/>
    <w:rsid w:val="00E67246"/>
    <w:rPr>
      <w:color w:val="800080" w:themeColor="followedHyperlink"/>
      <w:u w:val="single"/>
    </w:rPr>
  </w:style>
  <w:style w:type="table" w:customStyle="1" w:styleId="Tabelamrea2">
    <w:name w:val="Tabela – mreža2"/>
    <w:basedOn w:val="Navadnatabela"/>
    <w:next w:val="Tabelamrea"/>
    <w:uiPriority w:val="59"/>
    <w:rsid w:val="00E67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0757">
      <w:bodyDiv w:val="1"/>
      <w:marLeft w:val="0"/>
      <w:marRight w:val="0"/>
      <w:marTop w:val="0"/>
      <w:marBottom w:val="0"/>
      <w:divBdr>
        <w:top w:val="none" w:sz="0" w:space="0" w:color="auto"/>
        <w:left w:val="none" w:sz="0" w:space="0" w:color="auto"/>
        <w:bottom w:val="none" w:sz="0" w:space="0" w:color="auto"/>
        <w:right w:val="none" w:sz="0" w:space="0" w:color="auto"/>
      </w:divBdr>
      <w:divsChild>
        <w:div w:id="734087616">
          <w:marLeft w:val="0"/>
          <w:marRight w:val="0"/>
          <w:marTop w:val="0"/>
          <w:marBottom w:val="0"/>
          <w:divBdr>
            <w:top w:val="none" w:sz="0" w:space="0" w:color="auto"/>
            <w:left w:val="none" w:sz="0" w:space="0" w:color="auto"/>
            <w:bottom w:val="none" w:sz="0" w:space="0" w:color="auto"/>
            <w:right w:val="none" w:sz="0" w:space="0" w:color="auto"/>
          </w:divBdr>
        </w:div>
        <w:div w:id="1893149540">
          <w:marLeft w:val="0"/>
          <w:marRight w:val="0"/>
          <w:marTop w:val="0"/>
          <w:marBottom w:val="0"/>
          <w:divBdr>
            <w:top w:val="none" w:sz="0" w:space="0" w:color="auto"/>
            <w:left w:val="none" w:sz="0" w:space="0" w:color="auto"/>
            <w:bottom w:val="none" w:sz="0" w:space="0" w:color="auto"/>
            <w:right w:val="none" w:sz="0" w:space="0" w:color="auto"/>
          </w:divBdr>
        </w:div>
        <w:div w:id="600114585">
          <w:marLeft w:val="0"/>
          <w:marRight w:val="0"/>
          <w:marTop w:val="0"/>
          <w:marBottom w:val="0"/>
          <w:divBdr>
            <w:top w:val="none" w:sz="0" w:space="0" w:color="auto"/>
            <w:left w:val="none" w:sz="0" w:space="0" w:color="auto"/>
            <w:bottom w:val="none" w:sz="0" w:space="0" w:color="auto"/>
            <w:right w:val="none" w:sz="0" w:space="0" w:color="auto"/>
          </w:divBdr>
        </w:div>
        <w:div w:id="979845373">
          <w:marLeft w:val="0"/>
          <w:marRight w:val="0"/>
          <w:marTop w:val="0"/>
          <w:marBottom w:val="0"/>
          <w:divBdr>
            <w:top w:val="none" w:sz="0" w:space="0" w:color="auto"/>
            <w:left w:val="none" w:sz="0" w:space="0" w:color="auto"/>
            <w:bottom w:val="none" w:sz="0" w:space="0" w:color="auto"/>
            <w:right w:val="none" w:sz="0" w:space="0" w:color="auto"/>
          </w:divBdr>
        </w:div>
        <w:div w:id="1190676712">
          <w:marLeft w:val="0"/>
          <w:marRight w:val="0"/>
          <w:marTop w:val="0"/>
          <w:marBottom w:val="0"/>
          <w:divBdr>
            <w:top w:val="none" w:sz="0" w:space="0" w:color="auto"/>
            <w:left w:val="none" w:sz="0" w:space="0" w:color="auto"/>
            <w:bottom w:val="none" w:sz="0" w:space="0" w:color="auto"/>
            <w:right w:val="none" w:sz="0" w:space="0" w:color="auto"/>
          </w:divBdr>
        </w:div>
      </w:divsChild>
    </w:div>
    <w:div w:id="1591230619">
      <w:bodyDiv w:val="1"/>
      <w:marLeft w:val="0"/>
      <w:marRight w:val="0"/>
      <w:marTop w:val="0"/>
      <w:marBottom w:val="0"/>
      <w:divBdr>
        <w:top w:val="none" w:sz="0" w:space="0" w:color="auto"/>
        <w:left w:val="none" w:sz="0" w:space="0" w:color="auto"/>
        <w:bottom w:val="none" w:sz="0" w:space="0" w:color="auto"/>
        <w:right w:val="none" w:sz="0" w:space="0" w:color="auto"/>
      </w:divBdr>
    </w:div>
    <w:div w:id="1929314710">
      <w:marLeft w:val="0"/>
      <w:marRight w:val="0"/>
      <w:marTop w:val="0"/>
      <w:marBottom w:val="0"/>
      <w:divBdr>
        <w:top w:val="none" w:sz="0" w:space="0" w:color="auto"/>
        <w:left w:val="none" w:sz="0" w:space="0" w:color="auto"/>
        <w:bottom w:val="none" w:sz="0" w:space="0" w:color="auto"/>
        <w:right w:val="none" w:sz="0" w:space="0" w:color="auto"/>
      </w:divBdr>
    </w:div>
    <w:div w:id="1929314714">
      <w:marLeft w:val="0"/>
      <w:marRight w:val="0"/>
      <w:marTop w:val="0"/>
      <w:marBottom w:val="0"/>
      <w:divBdr>
        <w:top w:val="none" w:sz="0" w:space="0" w:color="auto"/>
        <w:left w:val="none" w:sz="0" w:space="0" w:color="auto"/>
        <w:bottom w:val="none" w:sz="0" w:space="0" w:color="auto"/>
        <w:right w:val="none" w:sz="0" w:space="0" w:color="auto"/>
      </w:divBdr>
      <w:divsChild>
        <w:div w:id="1929314711">
          <w:marLeft w:val="0"/>
          <w:marRight w:val="0"/>
          <w:marTop w:val="0"/>
          <w:marBottom w:val="0"/>
          <w:divBdr>
            <w:top w:val="none" w:sz="0" w:space="0" w:color="auto"/>
            <w:left w:val="none" w:sz="0" w:space="0" w:color="auto"/>
            <w:bottom w:val="none" w:sz="0" w:space="0" w:color="auto"/>
            <w:right w:val="none" w:sz="0" w:space="0" w:color="auto"/>
          </w:divBdr>
        </w:div>
        <w:div w:id="1929314712">
          <w:marLeft w:val="0"/>
          <w:marRight w:val="0"/>
          <w:marTop w:val="0"/>
          <w:marBottom w:val="0"/>
          <w:divBdr>
            <w:top w:val="none" w:sz="0" w:space="0" w:color="auto"/>
            <w:left w:val="none" w:sz="0" w:space="0" w:color="auto"/>
            <w:bottom w:val="none" w:sz="0" w:space="0" w:color="auto"/>
            <w:right w:val="none" w:sz="0" w:space="0" w:color="auto"/>
          </w:divBdr>
        </w:div>
        <w:div w:id="1929314713">
          <w:marLeft w:val="0"/>
          <w:marRight w:val="0"/>
          <w:marTop w:val="0"/>
          <w:marBottom w:val="0"/>
          <w:divBdr>
            <w:top w:val="none" w:sz="0" w:space="0" w:color="auto"/>
            <w:left w:val="none" w:sz="0" w:space="0" w:color="auto"/>
            <w:bottom w:val="none" w:sz="0" w:space="0" w:color="auto"/>
            <w:right w:val="none" w:sz="0" w:space="0" w:color="auto"/>
          </w:divBdr>
        </w:div>
      </w:divsChild>
    </w:div>
    <w:div w:id="1929314717">
      <w:marLeft w:val="0"/>
      <w:marRight w:val="0"/>
      <w:marTop w:val="0"/>
      <w:marBottom w:val="0"/>
      <w:divBdr>
        <w:top w:val="none" w:sz="0" w:space="0" w:color="auto"/>
        <w:left w:val="none" w:sz="0" w:space="0" w:color="auto"/>
        <w:bottom w:val="none" w:sz="0" w:space="0" w:color="auto"/>
        <w:right w:val="none" w:sz="0" w:space="0" w:color="auto"/>
      </w:divBdr>
      <w:divsChild>
        <w:div w:id="1929314715">
          <w:marLeft w:val="0"/>
          <w:marRight w:val="0"/>
          <w:marTop w:val="0"/>
          <w:marBottom w:val="0"/>
          <w:divBdr>
            <w:top w:val="none" w:sz="0" w:space="0" w:color="auto"/>
            <w:left w:val="none" w:sz="0" w:space="0" w:color="auto"/>
            <w:bottom w:val="none" w:sz="0" w:space="0" w:color="auto"/>
            <w:right w:val="none" w:sz="0" w:space="0" w:color="auto"/>
          </w:divBdr>
        </w:div>
        <w:div w:id="1929314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pes.si/pr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0234D-F72B-43F2-99FC-6B89B84B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7825</Words>
  <Characters>44607</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52328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2017-10-05T12:05:00Z</dcterms:created>
  <dcterms:modified xsi:type="dcterms:W3CDTF">2017-10-06T08:50:00Z</dcterms:modified>
</cp:coreProperties>
</file>